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b/>
          <w:bCs/>
          <w:color w:val="000000"/>
          <w:sz w:val="24"/>
          <w:lang w:val="en-US"/>
        </w:rPr>
      </w:pPr>
      <w:bookmarkStart w:id="0" w:name="_GoBack"/>
      <w:r>
        <w:rPr>
          <w:rFonts w:hint="eastAsia" w:ascii="黑体" w:eastAsia="黑体"/>
          <w:b/>
          <w:bCs/>
          <w:color w:val="000000"/>
          <w:sz w:val="24"/>
        </w:rPr>
        <w:t>附</w:t>
      </w:r>
      <w:r>
        <w:rPr>
          <w:rFonts w:hint="eastAsia" w:ascii="黑体" w:eastAsia="黑体"/>
          <w:b/>
          <w:bCs/>
          <w:color w:val="000000"/>
          <w:sz w:val="24"/>
          <w:lang w:val="en-US" w:eastAsia="zh-CN"/>
        </w:rPr>
        <w:t>件1</w:t>
      </w:r>
    </w:p>
    <w:p>
      <w:pPr>
        <w:spacing w:line="520" w:lineRule="exact"/>
        <w:jc w:val="center"/>
        <w:rPr>
          <w:rFonts w:hint="eastAsia" w:ascii="黑体" w:hAnsi="Times New Roman" w:eastAsia="黑体"/>
          <w:b/>
          <w:bCs/>
          <w:color w:val="000000"/>
          <w:sz w:val="32"/>
        </w:rPr>
      </w:pPr>
      <w:r>
        <w:rPr>
          <w:rFonts w:ascii="黑体" w:eastAsia="黑体"/>
          <w:b/>
          <w:bCs/>
          <w:color w:val="000000"/>
          <w:sz w:val="32"/>
        </w:rPr>
        <w:t>山东大学</w:t>
      </w:r>
      <w:r>
        <w:rPr>
          <w:rFonts w:hint="eastAsia" w:ascii="黑体" w:eastAsia="黑体"/>
          <w:b/>
          <w:bCs/>
          <w:color w:val="000000"/>
          <w:sz w:val="32"/>
        </w:rPr>
        <w:t>优秀心理委员审批表</w:t>
      </w:r>
    </w:p>
    <w:bookmarkEnd w:id="0"/>
    <w:p>
      <w:pPr>
        <w:jc w:val="right"/>
        <w:rPr>
          <w:rFonts w:hint="eastAsia" w:ascii="宋体" w:hAnsi="宋体"/>
          <w:color w:val="000000"/>
          <w:sz w:val="28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900"/>
        <w:gridCol w:w="1080"/>
        <w:gridCol w:w="126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所在学院、班级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主要事迹及获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奖情况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党委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签字           （盖章）</w:t>
            </w:r>
          </w:p>
          <w:p>
            <w:pPr>
              <w:widowControl/>
              <w:ind w:firstLine="3600" w:firstLineChars="15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  <w:p>
            <w:pPr>
              <w:widowControl/>
              <w:ind w:firstLine="4320" w:firstLineChars="180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NGNmNGYxZTdjZGE3NGIxMGZiMmExYTZmYmJlYzkifQ=="/>
  </w:docVars>
  <w:rsids>
    <w:rsidRoot w:val="66D94176"/>
    <w:rsid w:val="66D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2023-04-27T01:29:00Z</dcterms:created>
  <dc:creator>创译无限北海北</dc:creator>
  <cp:lastModifiedBy>创译无限北海北</cp:lastModifiedBy>
  <dcterms:modified xsi:type="dcterms:W3CDTF">2023-04-27T01:29:57Z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8FDF3B891BC645D69DBBE236360AC16A_11</vt:lpwstr>
  </property>
</Properties>
</file>