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山东大学网络教育优秀作品征集信息表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  <w:jc w:val="center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推荐单位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kern w:val="0"/>
                <w:sz w:val="24"/>
                <w:lang w:val="en-US" w:eastAsia="zh-CN"/>
              </w:rPr>
              <w:t>盖章）</w:t>
            </w:r>
          </w:p>
        </w:tc>
        <w:tc>
          <w:tcPr>
            <w:tcW w:w="763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作者信息</w:t>
            </w:r>
          </w:p>
          <w:p>
            <w:pPr>
              <w:widowControl/>
              <w:spacing w:line="360" w:lineRule="exact"/>
              <w:rPr>
                <w:rFonts w:ascii="Times New Roman" w:hAnsi="Times New Roman" w:cs="Times New Roman"/>
                <w:spacing w:val="-12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（网络文章作者限1人，微课及工作案例作者最多3人，新媒体作品最多6人）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姓    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lang w:val="en-US" w:eastAsia="zh-CN"/>
              </w:rPr>
              <w:t>学院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职务/职称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手机（务必作者本人手机号码）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33" w:hRule="atLeas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08" w:hRule="atLeas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668" w:hRule="atLeast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767" w:hRule="atLeast"/>
          <w:jc w:val="center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作品类别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网络文章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工作案例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微课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新媒体作品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3515" w:hRule="atLeast"/>
          <w:jc w:val="center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作品简介（可附页）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</w:tbl>
    <w:p>
      <w:pPr>
        <w:spacing w:line="360" w:lineRule="exact"/>
        <w:ind w:firstLine="190" w:firstLineChars="10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/>
          <w:spacing w:val="-10"/>
          <w:kern w:val="0"/>
          <w:szCs w:val="21"/>
        </w:rPr>
        <w:t>备注：1.</w:t>
      </w:r>
      <w:r>
        <w:rPr>
          <w:rFonts w:ascii="Times New Roman" w:hAnsi="Times New Roman" w:cs="Times New Roman"/>
        </w:rPr>
        <w:t>电子档标题注明“作品类别+推荐单位名称+信息表”。</w:t>
      </w:r>
    </w:p>
    <w:p>
      <w:pPr>
        <w:spacing w:line="360" w:lineRule="exact"/>
        <w:ind w:left="735"/>
        <w:jc w:val="left"/>
      </w:pPr>
      <w:r>
        <w:rPr>
          <w:rFonts w:ascii="Times New Roman" w:hAnsi="Times New Roman" w:cs="Times New Roman"/>
        </w:rPr>
        <w:t>2.个人（团队）自荐不用填写此表。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8F5C50CD-AACA-4D8B-9581-BBEA56714A2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31D4F9E7-F5DA-4883-8C44-FE3F2AB79E0E}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6E4A50F0-0582-45A3-AA8A-A0F6B169881A}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  <w:rPr>
        <w:rFonts w:ascii="Times New Roman" w:hAnsi="Times New Roman" w:cs="Times New Roman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asciiTheme="minorEastAsia" w:hAnsiTheme="minorEastAsia" w:cstheme="minorEastAs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</w:rPr>
                            <w:t>- 13 -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Theme="minorEastAsia" w:hAnsiTheme="minorEastAsia" w:cstheme="minorEastAsia"/>
                        <w:sz w:val="24"/>
                        <w:szCs w:val="24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</w:rPr>
                      <w:t>- 13 -</w:t>
                    </w:r>
                    <w:r>
                      <w:rPr>
                        <w:rFonts w:hint="eastAsia" w:asciiTheme="minorEastAsia" w:hAnsiTheme="minorEastAsia" w:cstheme="minor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1870438357"/>
                          </w:sdtPr>
                          <w:sdtEndPr>
                            <w:rPr>
                              <w:rFonts w:ascii="Times New Roman" w:hAnsi="Times New Roman" w:cs="Times New Roman"/>
                              <w:sz w:val="20"/>
                            </w:rPr>
                          </w:sdtEndPr>
                          <w:sdtContent>
                            <w:p>
                              <w:pPr>
                                <w:pStyle w:val="2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</w:p>
                          </w:sdtContent>
                        </w:sdt>
                        <w:p>
                          <w:pPr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1870438357"/>
                    </w:sdtPr>
                    <w:sdtEndPr>
                      <w:rPr>
                        <w:rFonts w:ascii="Times New Roman" w:hAnsi="Times New Roman" w:cs="Times New Roman"/>
                        <w:sz w:val="20"/>
                      </w:rPr>
                    </w:sdtEndPr>
                    <w:sdtContent>
                      <w:p>
                        <w:pPr>
                          <w:pStyle w:val="2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sdtContent>
                  </w:sdt>
                  <w:p>
                    <w:pPr>
                      <w:rPr>
                        <w:rFonts w:ascii="Times New Roman" w:hAnsi="Times New Roman" w:cs="Times New Roman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c2MzM4ZTlkYTc0NTgwNDI4M2VhMDRjMzY4NTY2MWMifQ=="/>
  </w:docVars>
  <w:rsids>
    <w:rsidRoot w:val="00414C40"/>
    <w:rsid w:val="00414C40"/>
    <w:rsid w:val="00942962"/>
    <w:rsid w:val="6DF01E8B"/>
    <w:rsid w:val="769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</Words>
  <Characters>318</Characters>
  <Lines>2</Lines>
  <Paragraphs>1</Paragraphs>
  <TotalTime>5</TotalTime>
  <ScaleCrop>false</ScaleCrop>
  <LinksUpToDate>false</LinksUpToDate>
  <CharactersWithSpaces>372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2023-09-11T09:31:00Z</dcterms:created>
  <dc:creator>苏 兰</dc:creator>
  <cp:lastModifiedBy> 姜姜</cp:lastModifiedBy>
  <dcterms:modified xsi:type="dcterms:W3CDTF">2023-09-19T03:48:53Z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CC3C240CC5294EB280E62ADEF90716E6_13</vt:lpwstr>
  </property>
</Properties>
</file>