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03" w:rsidRDefault="00783BE0">
      <w:pPr>
        <w:pStyle w:val="1"/>
        <w:spacing w:before="0" w:after="0" w:line="5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中小企业声明函</w:t>
      </w:r>
    </w:p>
    <w:p w:rsidR="001A5903" w:rsidRDefault="001A5903">
      <w:pPr>
        <w:spacing w:line="360" w:lineRule="auto"/>
        <w:jc w:val="center"/>
        <w:rPr>
          <w:rFonts w:ascii="仿宋" w:eastAsia="仿宋" w:hAnsi="仿宋"/>
          <w:b/>
          <w:color w:val="000000"/>
          <w:sz w:val="24"/>
        </w:rPr>
      </w:pPr>
    </w:p>
    <w:p w:rsidR="001A5903" w:rsidRDefault="00783BE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本公司（联合体）郑重声明，根据《政府采购促进中小企业发展管理办法》（财库﹝</w:t>
      </w:r>
      <w:r>
        <w:rPr>
          <w:rFonts w:ascii="宋体" w:hAnsi="宋体" w:hint="eastAsia"/>
          <w:sz w:val="24"/>
        </w:rPr>
        <w:t>2020</w:t>
      </w:r>
      <w:r>
        <w:rPr>
          <w:rFonts w:ascii="宋体" w:hAnsi="宋体" w:hint="eastAsia"/>
          <w:sz w:val="24"/>
        </w:rPr>
        <w:t>﹞</w:t>
      </w:r>
      <w:r>
        <w:rPr>
          <w:rFonts w:ascii="宋体" w:hAnsi="宋体" w:hint="eastAsia"/>
          <w:sz w:val="24"/>
        </w:rPr>
        <w:t xml:space="preserve">46 </w:t>
      </w:r>
      <w:r>
        <w:rPr>
          <w:rFonts w:ascii="宋体" w:hAnsi="宋体" w:hint="eastAsia"/>
          <w:sz w:val="24"/>
        </w:rPr>
        <w:t>号）的规定，本公司（联合体）参加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>（单位名称）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>（项目名称）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采购活动，提供的货物全部由符合政策要求的中小企业制造。相关企业（含联合体中的中小企业、签订</w:t>
      </w:r>
      <w:bookmarkStart w:id="0" w:name="_GoBack"/>
      <w:bookmarkEnd w:id="0"/>
      <w:r>
        <w:rPr>
          <w:rFonts w:ascii="宋体" w:hAnsi="宋体" w:hint="eastAsia"/>
          <w:sz w:val="24"/>
        </w:rPr>
        <w:t>分包意向协议的中小企业）的具体情况如下：</w:t>
      </w:r>
    </w:p>
    <w:p w:rsidR="001A5903" w:rsidRDefault="00783BE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1. </w:t>
      </w:r>
      <w:r>
        <w:rPr>
          <w:rFonts w:ascii="宋体" w:hAnsi="宋体" w:hint="eastAsia"/>
          <w:sz w:val="24"/>
          <w:u w:val="single"/>
        </w:rPr>
        <w:t>（标的名称）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，属于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>（采购文件中明确的所属行业）</w:t>
      </w:r>
      <w:r>
        <w:rPr>
          <w:rFonts w:ascii="宋体" w:hAnsi="宋体" w:hint="eastAsia"/>
          <w:sz w:val="24"/>
        </w:rPr>
        <w:t>行业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；制造商为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>（企业名称）</w:t>
      </w:r>
      <w:r>
        <w:rPr>
          <w:rFonts w:ascii="宋体" w:hAnsi="宋体" w:hint="eastAsia"/>
          <w:sz w:val="24"/>
        </w:rPr>
        <w:t>，从业人员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人，营业收入为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万元，资产总额为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万元，属于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>（中型企业、小型企业、微型企业）</w:t>
      </w:r>
      <w:r>
        <w:rPr>
          <w:rFonts w:ascii="宋体" w:hAnsi="宋体" w:hint="eastAsia"/>
          <w:sz w:val="24"/>
        </w:rPr>
        <w:t>；</w:t>
      </w:r>
    </w:p>
    <w:p w:rsidR="001A5903" w:rsidRDefault="00783BE0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2. </w:t>
      </w:r>
      <w:r>
        <w:rPr>
          <w:rFonts w:ascii="宋体" w:hAnsi="宋体" w:hint="eastAsia"/>
          <w:sz w:val="24"/>
          <w:u w:val="single"/>
        </w:rPr>
        <w:t>（标的名称）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，属于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（采购文件中明确的所属行业）</w:t>
      </w:r>
      <w:r>
        <w:rPr>
          <w:rFonts w:ascii="宋体" w:hAnsi="宋体" w:hint="eastAsia"/>
          <w:sz w:val="24"/>
        </w:rPr>
        <w:t>行业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；制造商为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>（企业名称）</w:t>
      </w:r>
      <w:r>
        <w:rPr>
          <w:rFonts w:ascii="宋体" w:hAnsi="宋体" w:hint="eastAsia"/>
          <w:sz w:val="24"/>
        </w:rPr>
        <w:t>，从业人员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人，营业收入为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万元，资产总额为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万元，属于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>（中型企业、小型企业、微型企业）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；</w:t>
      </w:r>
    </w:p>
    <w:p w:rsidR="001A5903" w:rsidRDefault="00783BE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……</w:t>
      </w:r>
    </w:p>
    <w:p w:rsidR="001A5903" w:rsidRDefault="00783BE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以上企业，不属于大企业的分支机构，不存在控股股东为大企业的情形，也不存在与大企业的负责人为同一人的情形。</w:t>
      </w:r>
    </w:p>
    <w:p w:rsidR="001A5903" w:rsidRDefault="00783BE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本企业对上述声明内容的真实性负责。如有虚假，将依法承担相应责任。</w:t>
      </w:r>
    </w:p>
    <w:p w:rsidR="001A5903" w:rsidRDefault="001A5903">
      <w:pPr>
        <w:spacing w:line="360" w:lineRule="auto"/>
        <w:rPr>
          <w:rFonts w:ascii="宋体" w:hAnsi="宋体"/>
          <w:sz w:val="24"/>
        </w:rPr>
      </w:pPr>
    </w:p>
    <w:p w:rsidR="001A5903" w:rsidRDefault="001A5903">
      <w:pPr>
        <w:spacing w:line="360" w:lineRule="auto"/>
        <w:rPr>
          <w:rFonts w:ascii="宋体" w:hAnsi="宋体"/>
          <w:sz w:val="24"/>
        </w:rPr>
      </w:pPr>
    </w:p>
    <w:p w:rsidR="001A5903" w:rsidRDefault="00783BE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</w:t>
      </w:r>
      <w:r>
        <w:rPr>
          <w:rFonts w:ascii="宋体" w:hAnsi="宋体" w:hint="eastAsia"/>
          <w:sz w:val="24"/>
        </w:rPr>
        <w:t xml:space="preserve">                        </w:t>
      </w:r>
      <w:r>
        <w:rPr>
          <w:rFonts w:ascii="宋体" w:hAnsi="宋体" w:hint="eastAsia"/>
          <w:sz w:val="24"/>
        </w:rPr>
        <w:t>企业名称（盖章）：</w:t>
      </w:r>
    </w:p>
    <w:p w:rsidR="001A5903" w:rsidRDefault="00783BE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期：</w:t>
      </w:r>
    </w:p>
    <w:p w:rsidR="001A5903" w:rsidRDefault="001A5903">
      <w:pPr>
        <w:spacing w:line="360" w:lineRule="auto"/>
        <w:rPr>
          <w:rFonts w:ascii="宋体" w:hAnsi="宋体"/>
          <w:sz w:val="24"/>
        </w:rPr>
      </w:pPr>
    </w:p>
    <w:p w:rsidR="001A5903" w:rsidRDefault="001A5903">
      <w:pPr>
        <w:spacing w:line="360" w:lineRule="auto"/>
        <w:rPr>
          <w:rFonts w:ascii="宋体" w:hAnsi="宋体"/>
          <w:sz w:val="24"/>
        </w:rPr>
      </w:pPr>
    </w:p>
    <w:p w:rsidR="001A5903" w:rsidRDefault="00783BE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注：从业人员、营业收入、资产总额填报上一年度数据，无上一年度数据的新成立企业可不填报。</w:t>
      </w:r>
    </w:p>
    <w:p w:rsidR="001A5903" w:rsidRDefault="001A5903"/>
    <w:sectPr w:rsidR="001A5903" w:rsidSect="001A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B3054A2"/>
    <w:rsid w:val="001A5903"/>
    <w:rsid w:val="00783BE0"/>
    <w:rsid w:val="4B30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9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rsid w:val="001A5903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李先进</dc:creator>
  <cp:lastModifiedBy>xbany</cp:lastModifiedBy>
  <cp:revision>2</cp:revision>
  <dcterms:created xsi:type="dcterms:W3CDTF">2024-05-06T02:40:00Z</dcterms:created>
  <dcterms:modified xsi:type="dcterms:W3CDTF">2024-05-06T02:40:00Z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2B2B4DAAC8C94BDC845F02E591BE1040</vt:lpwstr>
  </property>
</Properties>
</file>