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480" w:firstLineChars="20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4"/>
          <w:szCs w:val="24"/>
          <w:highlight w:val="none"/>
          <w:lang w:val="en-US" w:eastAsia="zh-CN"/>
        </w:rPr>
      </w:pPr>
      <w:bookmarkStart w:id="0" w:name="_Toc325731733"/>
      <w:bookmarkStart w:id="1" w:name="_Toc326783408"/>
      <w:bookmarkStart w:id="2" w:name="_Toc325446794"/>
      <w:r>
        <w:rPr>
          <w:rFonts w:hint="eastAsia" w:ascii="仿宋" w:hAnsi="仿宋" w:eastAsia="仿宋" w:cs="仿宋"/>
          <w:color w:val="auto"/>
          <w:sz w:val="24"/>
          <w:szCs w:val="24"/>
          <w:highlight w:val="none"/>
        </w:rPr>
        <w:t>项目编号：</w:t>
      </w:r>
      <w:bookmarkEnd w:id="0"/>
      <w:bookmarkEnd w:id="1"/>
      <w:bookmarkEnd w:id="2"/>
      <w:r>
        <w:rPr>
          <w:rFonts w:hint="eastAsia" w:ascii="仿宋" w:hAnsi="仿宋" w:eastAsia="仿宋" w:cs="仿宋"/>
          <w:color w:val="auto"/>
          <w:sz w:val="24"/>
          <w:szCs w:val="24"/>
          <w:highlight w:val="none"/>
          <w:lang w:val="en-US" w:eastAsia="zh-CN"/>
        </w:rPr>
        <w:t>SHZB2024-1050</w:t>
      </w:r>
    </w:p>
    <w:p w14:paraId="54E979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0"/>
          <w:szCs w:val="40"/>
          <w:highlight w:val="none"/>
          <w:u w:val="single"/>
        </w:rPr>
      </w:pPr>
    </w:p>
    <w:p w14:paraId="7DCE8D90">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0"/>
          <w:szCs w:val="40"/>
          <w:highlight w:val="none"/>
          <w:lang w:eastAsia="zh-CN"/>
        </w:rPr>
        <w:t>山东大学第二医院超声设备一批（3）</w:t>
      </w:r>
    </w:p>
    <w:p w14:paraId="71791175">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rPr>
      </w:pPr>
      <w:bookmarkStart w:id="6" w:name="_Toc11323381"/>
      <w:bookmarkStart w:id="7" w:name="_Toc7337024"/>
      <w:r>
        <w:rPr>
          <w:rFonts w:hint="eastAsia" w:ascii="仿宋" w:hAnsi="仿宋" w:eastAsia="仿宋" w:cs="仿宋"/>
          <w:b/>
          <w:color w:val="auto"/>
          <w:sz w:val="40"/>
          <w:szCs w:val="40"/>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4"/>
          <w:szCs w:val="24"/>
          <w:highlight w:val="none"/>
        </w:rPr>
      </w:pPr>
      <w:bookmarkStart w:id="8" w:name="_Toc415058576"/>
      <w:bookmarkStart w:id="9" w:name="_Toc11323382"/>
      <w:bookmarkStart w:id="10" w:name="_Toc22573"/>
      <w:bookmarkStart w:id="11" w:name="_Toc415058500"/>
      <w:bookmarkStart w:id="12" w:name="_Toc7337025"/>
      <w:r>
        <w:rPr>
          <w:rFonts w:hint="eastAsia" w:ascii="仿宋" w:hAnsi="仿宋" w:eastAsia="仿宋" w:cs="仿宋"/>
          <w:color w:val="auto"/>
          <w:kern w:val="0"/>
          <w:sz w:val="24"/>
          <w:szCs w:val="24"/>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u w:val="single"/>
        </w:rPr>
      </w:pPr>
      <w:r>
        <w:rPr>
          <w:rFonts w:hint="eastAsia" w:ascii="仿宋" w:hAnsi="仿宋" w:eastAsia="仿宋" w:cs="仿宋"/>
          <w:bCs w:val="0"/>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4"/>
          <w:szCs w:val="24"/>
          <w:highlight w:val="none"/>
        </w:rPr>
        <w:t>项 目 名 称：</w:t>
      </w:r>
      <w:r>
        <w:rPr>
          <w:rFonts w:hint="eastAsia" w:ascii="仿宋" w:hAnsi="仿宋" w:eastAsia="仿宋" w:cs="仿宋"/>
          <w:bCs w:val="0"/>
          <w:color w:val="auto"/>
          <w:sz w:val="24"/>
          <w:szCs w:val="24"/>
          <w:highlight w:val="none"/>
          <w:u w:val="single"/>
          <w:lang w:eastAsia="zh-CN"/>
        </w:rPr>
        <w:t>山东大学第二医院超声设备一批（3）采购项目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bCs w:val="0"/>
          <w:color w:val="auto"/>
          <w:sz w:val="24"/>
          <w:szCs w:val="24"/>
          <w:highlight w:val="none"/>
        </w:rPr>
        <w:t>采   购  人：</w:t>
      </w:r>
      <w:r>
        <w:rPr>
          <w:rFonts w:hint="eastAsia" w:ascii="仿宋" w:hAnsi="仿宋" w:eastAsia="仿宋" w:cs="仿宋"/>
          <w:bCs w:val="0"/>
          <w:color w:val="auto"/>
          <w:sz w:val="24"/>
          <w:szCs w:val="24"/>
          <w:highlight w:val="none"/>
          <w:u w:val="single"/>
        </w:rPr>
        <w:t>山东</w:t>
      </w:r>
      <w:r>
        <w:rPr>
          <w:rFonts w:hint="eastAsia" w:ascii="仿宋" w:hAnsi="仿宋" w:eastAsia="仿宋" w:cs="仿宋"/>
          <w:bCs w:val="0"/>
          <w:color w:val="auto"/>
          <w:sz w:val="24"/>
          <w:szCs w:val="24"/>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采购代理机构：</w:t>
      </w:r>
      <w:r>
        <w:rPr>
          <w:rFonts w:hint="eastAsia" w:ascii="仿宋" w:hAnsi="仿宋" w:eastAsia="仿宋" w:cs="仿宋"/>
          <w:color w:val="auto"/>
          <w:sz w:val="24"/>
          <w:szCs w:val="24"/>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4"/>
          <w:szCs w:val="24"/>
          <w:highlight w:val="none"/>
          <w:u w:val="single"/>
        </w:rPr>
      </w:pPr>
      <w:bookmarkStart w:id="13" w:name="_Toc326783409"/>
      <w:bookmarkStart w:id="14" w:name="_Toc325731734"/>
      <w:bookmarkStart w:id="15" w:name="_Toc325446795"/>
      <w:r>
        <w:rPr>
          <w:rFonts w:hint="eastAsia" w:ascii="仿宋" w:hAnsi="仿宋" w:eastAsia="仿宋" w:cs="仿宋"/>
          <w:color w:val="auto"/>
          <w:sz w:val="24"/>
          <w:szCs w:val="24"/>
          <w:highlight w:val="none"/>
        </w:rPr>
        <w:t>日       期 ：</w:t>
      </w:r>
      <w:r>
        <w:rPr>
          <w:rFonts w:hint="eastAsia" w:ascii="仿宋" w:hAnsi="仿宋" w:eastAsia="仿宋" w:cs="仿宋"/>
          <w:iCs/>
          <w:color w:val="auto"/>
          <w:sz w:val="24"/>
          <w:szCs w:val="24"/>
          <w:highlight w:val="none"/>
          <w:u w:val="single"/>
          <w:lang w:eastAsia="zh-CN"/>
        </w:rPr>
        <w:t>202</w:t>
      </w:r>
      <w:r>
        <w:rPr>
          <w:rFonts w:hint="eastAsia" w:ascii="仿宋" w:hAnsi="仿宋" w:eastAsia="仿宋" w:cs="仿宋"/>
          <w:iCs/>
          <w:color w:val="auto"/>
          <w:sz w:val="24"/>
          <w:szCs w:val="24"/>
          <w:highlight w:val="none"/>
          <w:u w:val="single"/>
          <w:lang w:val="en-US" w:eastAsia="zh-CN"/>
        </w:rPr>
        <w:t>4</w:t>
      </w:r>
      <w:r>
        <w:rPr>
          <w:rFonts w:hint="eastAsia" w:ascii="仿宋" w:hAnsi="仿宋" w:eastAsia="仿宋" w:cs="仿宋"/>
          <w:iCs/>
          <w:color w:val="auto"/>
          <w:sz w:val="24"/>
          <w:szCs w:val="24"/>
          <w:highlight w:val="none"/>
          <w:u w:val="single"/>
          <w:lang w:eastAsia="zh-CN"/>
        </w:rPr>
        <w:t>年</w:t>
      </w:r>
      <w:r>
        <w:rPr>
          <w:rFonts w:hint="eastAsia" w:ascii="仿宋" w:hAnsi="仿宋" w:eastAsia="仿宋" w:cs="仿宋"/>
          <w:iCs/>
          <w:color w:val="auto"/>
          <w:sz w:val="24"/>
          <w:szCs w:val="24"/>
          <w:highlight w:val="none"/>
          <w:u w:val="single"/>
          <w:lang w:val="en-US" w:eastAsia="zh-CN"/>
        </w:rPr>
        <w:t>11</w:t>
      </w:r>
      <w:r>
        <w:rPr>
          <w:rFonts w:hint="eastAsia" w:ascii="仿宋" w:hAnsi="仿宋" w:eastAsia="仿宋" w:cs="仿宋"/>
          <w:iCs/>
          <w:color w:val="auto"/>
          <w:sz w:val="24"/>
          <w:szCs w:val="24"/>
          <w:highlight w:val="none"/>
          <w:u w:val="single"/>
        </w:rPr>
        <w:t>月</w:t>
      </w:r>
      <w:r>
        <w:rPr>
          <w:rFonts w:hint="eastAsia" w:ascii="仿宋" w:hAnsi="仿宋" w:eastAsia="仿宋" w:cs="仿宋"/>
          <w:iCs/>
          <w:color w:val="auto"/>
          <w:sz w:val="24"/>
          <w:szCs w:val="24"/>
          <w:highlight w:val="none"/>
          <w:u w:val="single"/>
          <w:lang w:val="en-US" w:eastAsia="zh-CN"/>
        </w:rPr>
        <w:t>12</w:t>
      </w:r>
      <w:r>
        <w:rPr>
          <w:rFonts w:hint="eastAsia" w:ascii="仿宋" w:hAnsi="仿宋" w:eastAsia="仿宋" w:cs="仿宋"/>
          <w:iCs/>
          <w:color w:val="auto"/>
          <w:sz w:val="24"/>
          <w:szCs w:val="24"/>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br w:type="page"/>
      </w:r>
      <w:bookmarkStart w:id="16" w:name="_Toc375561634"/>
      <w:bookmarkStart w:id="17" w:name="_Toc362625917"/>
      <w:bookmarkStart w:id="18" w:name="_Toc357793028"/>
      <w:bookmarkStart w:id="19" w:name="_Toc415058577"/>
      <w:r>
        <w:rPr>
          <w:rFonts w:hint="eastAsia" w:ascii="仿宋" w:hAnsi="仿宋" w:eastAsia="仿宋" w:cs="仿宋"/>
          <w:b/>
          <w:bCs w:val="0"/>
          <w:color w:val="auto"/>
          <w:sz w:val="24"/>
          <w:szCs w:val="24"/>
          <w:highlight w:val="none"/>
        </w:rPr>
        <w:t>目录</w:t>
      </w:r>
      <w:bookmarkEnd w:id="16"/>
      <w:bookmarkEnd w:id="17"/>
      <w:bookmarkEnd w:id="18"/>
      <w:bookmarkEnd w:id="19"/>
    </w:p>
    <w:p w14:paraId="326FB0E4">
      <w:pPr>
        <w:pStyle w:val="28"/>
        <w:tabs>
          <w:tab w:val="right" w:leader="dot" w:pos="9071"/>
        </w:tabs>
        <w:spacing w:line="240" w:lineRule="auto"/>
        <w:rPr>
          <w:rFonts w:hint="eastAsia" w:ascii="仿宋" w:hAnsi="仿宋" w:eastAsia="仿宋" w:cs="仿宋"/>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_Toc27340 </w:instrText>
      </w:r>
      <w:r>
        <w:rPr>
          <w:rFonts w:hint="eastAsia" w:ascii="仿宋" w:hAnsi="仿宋" w:eastAsia="仿宋" w:cs="仿宋"/>
          <w:sz w:val="24"/>
          <w:szCs w:val="24"/>
          <w:highlight w:val="none"/>
        </w:rPr>
        <w:fldChar w:fldCharType="separate"/>
      </w:r>
      <w:r>
        <w:rPr>
          <w:rFonts w:hint="eastAsia" w:ascii="仿宋" w:hAnsi="仿宋" w:eastAsia="仿宋" w:cs="仿宋"/>
          <w:kern w:val="2"/>
          <w:sz w:val="24"/>
          <w:szCs w:val="24"/>
          <w:highlight w:val="none"/>
        </w:rPr>
        <w:t>诚信廉政承诺书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498EF0">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_Toc12964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第一部分 招标</w:t>
      </w:r>
      <w:r>
        <w:rPr>
          <w:rFonts w:hint="eastAsia" w:ascii="仿宋" w:hAnsi="仿宋" w:eastAsia="仿宋" w:cs="仿宋"/>
          <w:bCs w:val="0"/>
          <w:sz w:val="24"/>
          <w:szCs w:val="24"/>
          <w:highlight w:val="none"/>
          <w:lang w:val="en-US" w:eastAsia="zh-CN"/>
        </w:rPr>
        <w:t>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_Toc12964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748588A">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_Toc15215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 xml:space="preserve">第二部分 </w:t>
      </w:r>
      <w:r>
        <w:rPr>
          <w:rFonts w:hint="eastAsia" w:ascii="仿宋" w:hAnsi="仿宋" w:eastAsia="仿宋" w:cs="仿宋"/>
          <w:bCs w:val="0"/>
          <w:sz w:val="24"/>
          <w:szCs w:val="24"/>
          <w:highlight w:val="none"/>
        </w:rPr>
        <w:t>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C7329E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_Toc29831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一、适用范围</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881787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_Toc12675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二、定义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1CC3C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三、投标人具备的条件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2186D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_Toc15353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四、招标文件的澄清或修改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469F8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五、投标文件的编写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B32749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有效期</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_Toc24655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97D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_Toc14526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七、投标费用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_Toc14526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8C4480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_Toc1979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、无效投标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ADF349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、质疑的提出与答复</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D97C2A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_Toc31325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十、解释权</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_Toc31325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8319BB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、其他未尽问题参考依据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_Toc10903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028DF71">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_Toc8552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第三部分 开标、评审、中标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_Toc8552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3056AF">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一、开标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972766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_Toc12060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二、评审委员会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_Toc12060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3F1990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_Toc24125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三、评审原则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_Toc24125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EDCF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四、评审办法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94BEC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_Toc6543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五、废标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B045519">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_Toc8946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六、中标通知书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_Toc8946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17DB743">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_Toc19666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第四部分 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442996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_Toc20812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bidi="ar-SA"/>
        </w:rPr>
        <w:t>一、签订合同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_Toc20812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13C683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二、</w:t>
      </w:r>
      <w:r>
        <w:rPr>
          <w:rFonts w:hint="eastAsia" w:ascii="仿宋" w:hAnsi="仿宋" w:eastAsia="仿宋" w:cs="仿宋"/>
          <w:sz w:val="24"/>
          <w:szCs w:val="24"/>
          <w:highlight w:val="none"/>
        </w:rPr>
        <w:t>合同格式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9EAEF77">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_Toc12333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第五部分 项目说明及要求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_Toc12333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4AE66C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一、项目名称</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277A4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_Toc14878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_Toc14878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CAC23A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_Toc4428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、商务条件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_Toc4428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4189A1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_Toc13372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四、项目内容及技术要求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695738D">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_Toc23536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第六部分  附件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A84F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_Toc21885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附件一：</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_Toc21885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BAF988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_Toc28750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附件二：法定代表人授权委托书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_Toc28750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9A63DD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_Toc15647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附件三：在经营活动中没有重大违法记录的书面声明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A0E935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_Toc9167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rPr>
        <w:t>附件四</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lang w:val="en-US" w:eastAsia="zh-CN"/>
        </w:rPr>
        <w:t>投标人无控股、管理关系的书面声明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_Toc9167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B9ACC2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：报  价 一 览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82D71F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_Toc18291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报价明细表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_Toc18291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71896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_Toc11036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附件七：</w:t>
      </w:r>
      <w:r>
        <w:rPr>
          <w:rFonts w:hint="eastAsia" w:ascii="仿宋" w:hAnsi="仿宋" w:eastAsia="仿宋" w:cs="仿宋"/>
          <w:bCs/>
          <w:sz w:val="24"/>
          <w:szCs w:val="24"/>
          <w:highlight w:val="none"/>
          <w:lang w:val="en-US" w:eastAsia="zh-CN"/>
        </w:rPr>
        <w:t>产品性能描述一览表及配备清单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_Toc11036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554872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_Toc10192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附件八：与所投产品配套耗材、试剂的价格表（如果有）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323975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_Toc27352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附件九：质保期内/外备品备件、易损件、专用工具报价表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13B5B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_Toc9666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附件十：技术偏离表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8F5035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_Toc6836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w:t>
      </w:r>
      <w:r>
        <w:rPr>
          <w:rFonts w:hint="eastAsia" w:ascii="仿宋" w:hAnsi="仿宋" w:eastAsia="仿宋" w:cs="仿宋"/>
          <w:bCs/>
          <w:sz w:val="24"/>
          <w:szCs w:val="24"/>
          <w:highlight w:val="none"/>
          <w:lang w:val="en-US" w:eastAsia="zh-CN"/>
        </w:rPr>
        <w:t>十一</w:t>
      </w:r>
      <w:r>
        <w:rPr>
          <w:rFonts w:hint="eastAsia" w:ascii="仿宋" w:hAnsi="仿宋" w:eastAsia="仿宋" w:cs="仿宋"/>
          <w:bCs/>
          <w:sz w:val="24"/>
          <w:szCs w:val="24"/>
          <w:highlight w:val="none"/>
        </w:rPr>
        <w:t>:商务偏离表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_Toc6836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F1129A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十二</w:t>
      </w:r>
      <w:r>
        <w:rPr>
          <w:rFonts w:hint="eastAsia" w:ascii="仿宋" w:hAnsi="仿宋" w:eastAsia="仿宋" w:cs="仿宋"/>
          <w:sz w:val="24"/>
          <w:szCs w:val="24"/>
          <w:highlight w:val="none"/>
        </w:rPr>
        <w:t>：服务承诺及其它优惠条件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_Toc30147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E6EB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_Toc30227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十三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投标人同类项目实施情况一览表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_Toc30227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6A5762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_Toc17177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十四</w:t>
      </w:r>
      <w:r>
        <w:rPr>
          <w:rFonts w:hint="eastAsia" w:ascii="仿宋" w:hAnsi="仿宋" w:eastAsia="仿宋" w:cs="仿宋"/>
          <w:sz w:val="24"/>
          <w:szCs w:val="24"/>
          <w:highlight w:val="none"/>
        </w:rPr>
        <w:t>：证明文件格式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_Toc17177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3FC401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_Toc16271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：封面格式：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_Toc16271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74DAE8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7E2C6928">
      <w:pPr>
        <w:pStyle w:val="2"/>
        <w:spacing w:before="120" w:after="12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br w:type="page"/>
      </w:r>
      <w:bookmarkStart w:id="21" w:name="_Toc27340"/>
      <w:bookmarkStart w:id="22" w:name="_Toc30324796"/>
      <w:bookmarkStart w:id="23" w:name="_Toc5365"/>
      <w:bookmarkStart w:id="24" w:name="_Toc356491305"/>
      <w:r>
        <w:rPr>
          <w:rFonts w:hint="eastAsia" w:ascii="仿宋" w:hAnsi="仿宋" w:eastAsia="仿宋" w:cs="仿宋"/>
          <w:color w:val="auto"/>
          <w:kern w:val="2"/>
          <w:sz w:val="24"/>
          <w:szCs w:val="24"/>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6．在确定</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3A614B">
      <w:pPr>
        <w:spacing w:line="440" w:lineRule="exact"/>
        <w:rPr>
          <w:rFonts w:hint="eastAsia" w:ascii="仿宋" w:hAnsi="仿宋" w:eastAsia="仿宋" w:cs="仿宋"/>
          <w:color w:val="auto"/>
          <w:sz w:val="24"/>
          <w:szCs w:val="24"/>
          <w:highlight w:val="none"/>
        </w:rPr>
      </w:pPr>
    </w:p>
    <w:p w14:paraId="79CAB2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                      法人代表（签字或盖章）：</w:t>
      </w:r>
    </w:p>
    <w:p w14:paraId="4B6FEDC1">
      <w:pPr>
        <w:spacing w:line="440" w:lineRule="exact"/>
        <w:rPr>
          <w:rFonts w:hint="eastAsia" w:ascii="仿宋" w:hAnsi="仿宋" w:eastAsia="仿宋" w:cs="仿宋"/>
          <w:color w:val="auto"/>
          <w:sz w:val="24"/>
          <w:szCs w:val="24"/>
          <w:highlight w:val="none"/>
        </w:rPr>
      </w:pPr>
    </w:p>
    <w:p w14:paraId="488B89C1">
      <w:pPr>
        <w:spacing w:line="440" w:lineRule="exact"/>
        <w:rPr>
          <w:rFonts w:hint="eastAsia" w:ascii="仿宋" w:hAnsi="仿宋" w:eastAsia="仿宋" w:cs="仿宋"/>
          <w:color w:val="auto"/>
          <w:sz w:val="24"/>
          <w:szCs w:val="24"/>
          <w:highlight w:val="none"/>
        </w:rPr>
      </w:pPr>
    </w:p>
    <w:p w14:paraId="525671C2">
      <w:pPr>
        <w:spacing w:line="440" w:lineRule="exact"/>
        <w:ind w:firstLine="6240" w:firstLineChars="26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年    月    日</w:t>
      </w:r>
    </w:p>
    <w:p w14:paraId="598EA98F">
      <w:pPr>
        <w:pStyle w:val="22"/>
        <w:spacing w:line="440" w:lineRule="exact"/>
        <w:ind w:firstLine="2007" w:firstLineChars="83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签章后作为</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的一部分）</w:t>
      </w:r>
    </w:p>
    <w:p w14:paraId="481FF25E">
      <w:pPr>
        <w:rPr>
          <w:rFonts w:hint="eastAsia" w:ascii="仿宋" w:hAnsi="仿宋" w:eastAsia="仿宋" w:cs="仿宋"/>
          <w:color w:val="auto"/>
          <w:sz w:val="24"/>
          <w:szCs w:val="24"/>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24"/>
          <w:szCs w:val="24"/>
          <w:highlight w:val="none"/>
        </w:rPr>
      </w:pPr>
    </w:p>
    <w:p w14:paraId="3D19C40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60238635">
      <w:pPr>
        <w:pageBreakBefore w:val="0"/>
        <w:kinsoku/>
        <w:overflowPunct/>
        <w:topLinePunct w:val="0"/>
        <w:bidi w:val="0"/>
        <w:snapToGrid/>
        <w:spacing w:line="360" w:lineRule="auto"/>
        <w:ind w:firstLine="482" w:firstLineChars="200"/>
        <w:jc w:val="center"/>
        <w:outlineLvl w:val="0"/>
        <w:rPr>
          <w:rFonts w:hint="eastAsia" w:ascii="仿宋" w:hAnsi="仿宋" w:eastAsia="仿宋" w:cs="仿宋"/>
          <w:color w:val="auto"/>
          <w:kern w:val="0"/>
          <w:sz w:val="24"/>
          <w:szCs w:val="24"/>
          <w:highlight w:val="none"/>
        </w:rPr>
      </w:pPr>
      <w:bookmarkStart w:id="25" w:name="_Toc12964"/>
      <w:r>
        <w:rPr>
          <w:rFonts w:hint="eastAsia" w:ascii="仿宋" w:hAnsi="仿宋" w:eastAsia="仿宋" w:cs="仿宋"/>
          <w:b/>
          <w:bCs w:val="0"/>
          <w:color w:val="auto"/>
          <w:sz w:val="24"/>
          <w:szCs w:val="24"/>
          <w:highlight w:val="none"/>
        </w:rPr>
        <w:t>第一部分 招标</w:t>
      </w:r>
      <w:bookmarkEnd w:id="23"/>
      <w:bookmarkEnd w:id="24"/>
      <w:r>
        <w:rPr>
          <w:rFonts w:hint="eastAsia" w:ascii="仿宋" w:hAnsi="仿宋" w:eastAsia="仿宋" w:cs="仿宋"/>
          <w:b/>
          <w:bCs w:val="0"/>
          <w:color w:val="auto"/>
          <w:sz w:val="24"/>
          <w:szCs w:val="24"/>
          <w:highlight w:val="none"/>
          <w:lang w:val="en-US" w:eastAsia="zh-CN"/>
        </w:rPr>
        <w:t>公告</w:t>
      </w:r>
      <w:bookmarkEnd w:id="20"/>
      <w:bookmarkEnd w:id="25"/>
      <w:bookmarkStart w:id="26" w:name="_Toc325620702"/>
      <w:bookmarkStart w:id="27" w:name="_Toc325582571"/>
      <w:bookmarkStart w:id="28" w:name="_Toc325582066"/>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山东大学第二医院超声设备一批（3）采购项目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35393621"/>
      <w:bookmarkStart w:id="30" w:name="_Toc35393790"/>
      <w:bookmarkStart w:id="31" w:name="_Toc28359002"/>
      <w:bookmarkStart w:id="32" w:name="_Toc28359079"/>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SHZB2024-1050</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山东大学第二医院超声设备一批（3）采购项目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700万元。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bCs w:val="0"/>
          <w:color w:val="auto"/>
          <w:sz w:val="24"/>
          <w:szCs w:val="24"/>
          <w:highlight w:val="none"/>
          <w:lang w:val="en-US" w:eastAsia="zh-CN"/>
        </w:rPr>
        <w:t>700万元</w:t>
      </w:r>
      <w:r>
        <w:rPr>
          <w:rFonts w:hint="eastAsia" w:ascii="仿宋" w:hAnsi="仿宋" w:eastAsia="仿宋" w:cs="仿宋"/>
          <w:color w:val="auto"/>
          <w:sz w:val="24"/>
          <w:szCs w:val="24"/>
          <w:highlight w:val="none"/>
          <w:lang w:val="en-US" w:eastAsia="zh-CN"/>
        </w:rPr>
        <w:t>。</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山东大学第二医院超声设备一批（3）采购，具体技术要求详见招标文件。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35393791"/>
      <w:bookmarkStart w:id="35" w:name="_Toc28359003"/>
      <w:bookmarkStart w:id="36" w:name="_Toc28359080"/>
      <w:bookmarkStart w:id="37" w:name="_Toc35393622"/>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04"/>
      <w:bookmarkStart w:id="39" w:name="_Toc28359081"/>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1）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必须为未列入“信用中国”、“中国政府采购网”失信被执行人、重大税收违法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、政府采购严重违法失信名单的企业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792"/>
      <w:bookmarkStart w:id="41" w:name="_Toc35393623"/>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05"/>
      <w:bookmarkStart w:id="43" w:name="_Toc28359082"/>
      <w:bookmarkStart w:id="44" w:name="_Toc35393793"/>
      <w:bookmarkStart w:id="45" w:name="_Toc35393624"/>
      <w:r>
        <w:rPr>
          <w:rFonts w:hint="eastAsia" w:ascii="仿宋" w:hAnsi="仿宋" w:eastAsia="仿宋" w:cs="仿宋"/>
          <w:color w:val="auto"/>
          <w:sz w:val="24"/>
          <w:szCs w:val="24"/>
          <w:highlight w:val="none"/>
          <w:lang w:val="en-US" w:eastAsia="zh-CN"/>
        </w:rPr>
        <w:t>1、时间：2024年11月13日至2024年11月19日，每天上午8:30至17:30（北京时间，法定节假日除外）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山东大学第二医院文会学堂对面板房二楼会议室</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28359007"/>
      <w:bookmarkStart w:id="47" w:name="_Toc28359084"/>
      <w:bookmarkStart w:id="48" w:name="_Toc35393625"/>
      <w:bookmarkStart w:id="49" w:name="_Toc35393794"/>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626"/>
      <w:bookmarkStart w:id="51" w:name="_Toc35393795"/>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13738"/>
      <w:bookmarkStart w:id="53" w:name="_Toc9359"/>
      <w:bookmarkStart w:id="54" w:name="_Toc27247"/>
      <w:bookmarkStart w:id="55" w:name="_Toc27143"/>
      <w:bookmarkStart w:id="56" w:name="_Toc8523"/>
      <w:bookmarkStart w:id="57" w:name="_Toc11380"/>
      <w:bookmarkStart w:id="58" w:name="_Toc28359008"/>
      <w:bookmarkStart w:id="59" w:name="_Toc28359085"/>
      <w:bookmarkStart w:id="60" w:name="_Toc35393627"/>
      <w:bookmarkStart w:id="61" w:name="_Toc35393796"/>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4986"/>
      <w:bookmarkStart w:id="63" w:name="_Toc5740"/>
      <w:bookmarkStart w:id="64" w:name="_Toc13114"/>
      <w:bookmarkStart w:id="65" w:name="_Toc25231"/>
      <w:bookmarkStart w:id="66" w:name="_Toc32511"/>
      <w:bookmarkStart w:id="67" w:name="_Toc21415"/>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24918"/>
      <w:bookmarkStart w:id="69" w:name="_Toc2425"/>
      <w:bookmarkStart w:id="70" w:name="_Toc6934"/>
      <w:bookmarkStart w:id="71" w:name="_Toc18856"/>
      <w:bookmarkStart w:id="72" w:name="_Toc16973"/>
      <w:bookmarkStart w:id="73" w:name="_Toc27124"/>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28309"/>
      <w:bookmarkStart w:id="75" w:name="_Toc18488"/>
      <w:bookmarkStart w:id="76" w:name="_Toc19604"/>
      <w:bookmarkStart w:id="77" w:name="_Toc32242"/>
      <w:bookmarkStart w:id="78" w:name="_Toc19142"/>
      <w:bookmarkStart w:id="79" w:name="_Toc25943"/>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163"/>
      <w:bookmarkStart w:id="81" w:name="_Toc21956"/>
      <w:bookmarkStart w:id="82" w:name="_Toc27218"/>
      <w:bookmarkStart w:id="83" w:name="_Toc24173"/>
      <w:bookmarkStart w:id="84" w:name="_Toc31679"/>
      <w:bookmarkStart w:id="85" w:name="_Toc26675"/>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spacing w:line="360" w:lineRule="auto"/>
        <w:ind w:firstLine="720" w:firstLineChars="300"/>
        <w:jc w:val="left"/>
        <w:rPr>
          <w:rFonts w:hint="eastAsia" w:ascii="仿宋" w:hAnsi="仿宋" w:eastAsia="仿宋" w:cs="仿宋"/>
          <w:color w:val="auto"/>
          <w:sz w:val="24"/>
          <w:szCs w:val="24"/>
          <w:highlight w:val="none"/>
        </w:rPr>
      </w:pPr>
      <w:bookmarkStart w:id="86" w:name="_Toc28359009"/>
      <w:bookmarkStart w:id="87" w:name="_Toc28359086"/>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spacing w:line="360" w:lineRule="auto"/>
        <w:ind w:firstLine="720" w:firstLineChars="300"/>
        <w:rPr>
          <w:rFonts w:hint="eastAsia" w:ascii="仿宋" w:hAnsi="仿宋" w:eastAsia="仿宋" w:cs="仿宋"/>
          <w:color w:val="auto"/>
          <w:sz w:val="24"/>
          <w:szCs w:val="24"/>
          <w:highlight w:val="none"/>
        </w:rPr>
      </w:pPr>
      <w:bookmarkStart w:id="88" w:name="_Toc28359087"/>
      <w:bookmarkStart w:id="89"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5786E7FC">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3.项目联系方式</w:t>
      </w:r>
      <w:bookmarkEnd w:id="88"/>
      <w:bookmarkEnd w:id="89"/>
    </w:p>
    <w:p w14:paraId="1D968A80">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720" w:firstLineChars="3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90" w:name="_Toc13436"/>
      <w:bookmarkStart w:id="91" w:name="_Toc356491306"/>
      <w:bookmarkStart w:id="92" w:name="_Toc6660"/>
      <w:bookmarkStart w:id="93" w:name="_Toc15215"/>
      <w:r>
        <w:rPr>
          <w:rFonts w:hint="eastAsia" w:ascii="仿宋" w:hAnsi="仿宋" w:eastAsia="仿宋" w:cs="仿宋"/>
          <w:b/>
          <w:bCs w:val="0"/>
          <w:color w:val="auto"/>
          <w:sz w:val="24"/>
          <w:szCs w:val="24"/>
          <w:highlight w:val="none"/>
          <w:lang w:val="en-US" w:eastAsia="zh-CN"/>
        </w:rPr>
        <w:t xml:space="preserve">第二部分 </w:t>
      </w:r>
      <w:r>
        <w:rPr>
          <w:rFonts w:hint="eastAsia" w:ascii="仿宋" w:hAnsi="仿宋" w:eastAsia="仿宋" w:cs="仿宋"/>
          <w:b/>
          <w:bCs w:val="0"/>
          <w:color w:val="auto"/>
          <w:sz w:val="24"/>
          <w:szCs w:val="24"/>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须知前附表</w:t>
      </w:r>
    </w:p>
    <w:p w14:paraId="7451F5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山东大学第二医院超声设备一批（3）采购项目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SHZB2024-1050</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资金来源：设备更新项目+自筹</w:t>
            </w:r>
          </w:p>
          <w:p w14:paraId="376F28F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700万元。</w:t>
            </w:r>
          </w:p>
          <w:p w14:paraId="5A28276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700万元。</w:t>
            </w:r>
          </w:p>
          <w:p w14:paraId="2922CA19">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32E0F510">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676624E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21B54C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2024年11月20日12:00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2024年11月20日17:30</w:t>
            </w:r>
            <w:r>
              <w:rPr>
                <w:rFonts w:hint="eastAsia" w:ascii="仿宋" w:hAnsi="仿宋" w:eastAsia="仿宋" w:cs="仿宋"/>
                <w:color w:val="auto"/>
                <w:sz w:val="24"/>
                <w:szCs w:val="24"/>
                <w:highlight w:val="none"/>
              </w:rPr>
              <w:t>前。</w:t>
            </w:r>
          </w:p>
          <w:p w14:paraId="307764E1">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拾万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3EE33A02">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日至今；</w:t>
            </w:r>
          </w:p>
          <w:p w14:paraId="347231F8">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高端心血管超声诊断仪</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本采购项目</w:t>
            </w:r>
            <w:r>
              <w:rPr>
                <w:rFonts w:hint="eastAsia" w:ascii="仿宋" w:hAnsi="仿宋" w:eastAsia="仿宋" w:cs="仿宋"/>
                <w:b/>
                <w:color w:val="auto"/>
                <w:sz w:val="24"/>
                <w:szCs w:val="24"/>
                <w:highlight w:val="none"/>
                <w:lang w:val="en-US" w:eastAsia="zh-CN"/>
              </w:rPr>
              <w:t>不</w:t>
            </w:r>
            <w:r>
              <w:rPr>
                <w:rFonts w:hint="eastAsia" w:ascii="仿宋" w:hAnsi="仿宋" w:eastAsia="仿宋" w:cs="仿宋"/>
                <w:b/>
                <w:color w:val="auto"/>
                <w:sz w:val="24"/>
                <w:szCs w:val="24"/>
                <w:highlight w:val="none"/>
              </w:rPr>
              <w:t>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进口产品是指通过中国海关报关验放进入中国境内且产自关境外的产品。若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文件中写明允许采购进口产品的，</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所报产品为进口产品的应保证所报产品可履行合法报通关手续进入中国关境内；若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文件中未写明允许采购进口产品的，如</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w:t>
            </w:r>
            <w:r>
              <w:rPr>
                <w:rFonts w:hint="eastAsia" w:ascii="仿宋" w:hAnsi="仿宋" w:eastAsia="仿宋" w:cs="仿宋"/>
                <w:b/>
                <w:bCs/>
                <w:color w:val="000000"/>
                <w:sz w:val="24"/>
                <w:szCs w:val="24"/>
                <w:highlight w:val="none"/>
              </w:rPr>
              <w:t>其将被认定为无效</w:t>
            </w:r>
            <w:r>
              <w:rPr>
                <w:rFonts w:hint="eastAsia" w:ascii="仿宋" w:hAnsi="仿宋" w:eastAsia="仿宋" w:cs="仿宋"/>
                <w:b/>
                <w:bCs/>
                <w:color w:val="000000"/>
                <w:sz w:val="24"/>
                <w:szCs w:val="24"/>
                <w:highlight w:val="none"/>
                <w:lang w:val="en-US" w:eastAsia="zh-CN"/>
              </w:rPr>
              <w:t>投标</w:t>
            </w:r>
            <w:r>
              <w:rPr>
                <w:rFonts w:hint="eastAsia" w:ascii="仿宋" w:hAnsi="仿宋" w:eastAsia="仿宋" w:cs="仿宋"/>
                <w:b/>
                <w:bCs/>
                <w:color w:val="000000"/>
                <w:sz w:val="24"/>
                <w:szCs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政府强制采购的节能产品的投报：</w:t>
            </w:r>
          </w:p>
          <w:p w14:paraId="6ACE0BB8">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szCs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1D875CF">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投标人须知正文</w:t>
      </w:r>
    </w:p>
    <w:p w14:paraId="7FEDDF82">
      <w:pPr>
        <w:rPr>
          <w:rFonts w:hint="eastAsia" w:ascii="仿宋" w:hAnsi="仿宋" w:eastAsia="仿宋" w:cs="仿宋"/>
          <w:color w:val="auto"/>
          <w:sz w:val="24"/>
          <w:szCs w:val="24"/>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407632769"/>
      <w:bookmarkStart w:id="95" w:name="_Toc26394"/>
      <w:bookmarkStart w:id="96" w:name="_Toc356490368"/>
      <w:bookmarkStart w:id="97" w:name="_Toc356491307"/>
      <w:bookmarkStart w:id="98" w:name="_Toc325620703"/>
      <w:bookmarkStart w:id="99" w:name="_Toc24644"/>
      <w:bookmarkStart w:id="100" w:name="_Toc29831"/>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407632770"/>
      <w:bookmarkStart w:id="102" w:name="_Toc325620704"/>
      <w:bookmarkStart w:id="103" w:name="_Toc20395"/>
      <w:bookmarkStart w:id="104" w:name="_Toc12675"/>
      <w:bookmarkStart w:id="105" w:name="_Toc1696"/>
      <w:bookmarkStart w:id="106" w:name="_Toc356490369"/>
      <w:bookmarkStart w:id="107" w:name="_Toc356491308"/>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color w:val="auto"/>
          <w:sz w:val="24"/>
          <w:szCs w:val="24"/>
          <w:highlight w:val="none"/>
        </w:rPr>
        <w:t>采购代理机构</w:t>
      </w:r>
    </w:p>
    <w:p w14:paraId="7EC74F0B">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6"/>
        <w:pageBreakBefore w:val="0"/>
        <w:numPr>
          <w:ilvl w:val="0"/>
          <w:numId w:val="0"/>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22960"/>
      <w:bookmarkStart w:id="110" w:name="_Toc356490370"/>
      <w:bookmarkStart w:id="111" w:name="_Toc478"/>
      <w:bookmarkStart w:id="112" w:name="_Toc407632771"/>
      <w:bookmarkStart w:id="113" w:name="_Toc356491309"/>
      <w:bookmarkStart w:id="114" w:name="_Toc13233"/>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18137"/>
      <w:bookmarkStart w:id="116" w:name="_Toc356491310"/>
      <w:bookmarkStart w:id="117" w:name="_Toc325620706"/>
      <w:bookmarkStart w:id="118" w:name="_Toc356490371"/>
      <w:bookmarkStart w:id="119" w:name="_Toc407632772"/>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7118"/>
      <w:bookmarkStart w:id="121" w:name="_Toc15353"/>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26403"/>
      <w:bookmarkStart w:id="123" w:name="_Toc3557"/>
      <w:bookmarkStart w:id="124" w:name="_Toc325620707"/>
      <w:bookmarkStart w:id="125" w:name="_Toc356490372"/>
      <w:bookmarkStart w:id="126" w:name="_Toc407632773"/>
      <w:bookmarkStart w:id="127" w:name="_Toc356491311"/>
      <w:bookmarkStart w:id="128" w:name="_Toc23585"/>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E9944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3.8.3投标人近三年（自2021年12月3日至今）完成同类业绩一览表，须提供相关合同复印件；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软件著作权登记证书等（如有）；</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25620708"/>
      <w:bookmarkStart w:id="130" w:name="_Toc356491312"/>
      <w:bookmarkStart w:id="131" w:name="_Toc1590"/>
      <w:bookmarkStart w:id="132" w:name="_Toc356490373"/>
      <w:bookmarkStart w:id="133" w:name="_Toc15530"/>
      <w:bookmarkStart w:id="134" w:name="_Toc24655"/>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356490374"/>
      <w:bookmarkStart w:id="136" w:name="_Toc14526"/>
      <w:bookmarkStart w:id="137" w:name="_Toc356491313"/>
      <w:bookmarkStart w:id="138" w:name="_Toc21586"/>
      <w:bookmarkStart w:id="139" w:name="_Toc73"/>
      <w:bookmarkStart w:id="140" w:name="_Toc325620709"/>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529777140"/>
      <w:bookmarkStart w:id="142" w:name="_Toc445997425"/>
      <w:bookmarkStart w:id="143" w:name="_Toc325620710"/>
      <w:bookmarkStart w:id="144" w:name="_Toc356490376"/>
      <w:bookmarkStart w:id="145" w:name="_Toc356491315"/>
      <w:bookmarkStart w:id="146" w:name="_Toc325620711"/>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979"/>
      <w:bookmarkStart w:id="148" w:name="_Toc13888"/>
      <w:bookmarkStart w:id="149" w:name="_Toc16530"/>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25620712"/>
      <w:bookmarkStart w:id="151" w:name="_Toc356490377"/>
      <w:bookmarkStart w:id="152" w:name="_Toc356491316"/>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3129563"/>
      <w:bookmarkStart w:id="155" w:name="_Toc325620713"/>
      <w:bookmarkStart w:id="156" w:name="_Toc325582067"/>
      <w:bookmarkStart w:id="157" w:name="_Toc325582572"/>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31325"/>
      <w:bookmarkStart w:id="159" w:name="_Toc10465"/>
      <w:bookmarkStart w:id="160" w:name="_Toc30273"/>
      <w:r>
        <w:rPr>
          <w:rFonts w:hint="eastAsia" w:ascii="仿宋" w:hAnsi="仿宋" w:eastAsia="仿宋" w:cs="仿宋"/>
          <w:color w:val="auto"/>
          <w:sz w:val="24"/>
          <w:szCs w:val="24"/>
          <w:highlight w:val="none"/>
        </w:rPr>
        <w:t>十</w:t>
      </w:r>
      <w:bookmarkStart w:id="161" w:name="_Toc259000653"/>
      <w:bookmarkStart w:id="162" w:name="_Toc304901697"/>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0ADE67">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6" w:name="_Toc356491317"/>
      <w:bookmarkStart w:id="167" w:name="_Toc8552"/>
      <w:bookmarkStart w:id="168" w:name="_Toc14247"/>
      <w:bookmarkStart w:id="169" w:name="_Toc356490378"/>
      <w:bookmarkStart w:id="170" w:name="_Toc3341"/>
      <w:r>
        <w:rPr>
          <w:rFonts w:hint="eastAsia" w:ascii="仿宋" w:hAnsi="仿宋" w:eastAsia="仿宋" w:cs="仿宋"/>
          <w:color w:val="auto"/>
          <w:sz w:val="24"/>
          <w:szCs w:val="24"/>
          <w:highlight w:val="none"/>
        </w:rPr>
        <w:t>第三部分 开标、评审、</w:t>
      </w:r>
      <w:bookmarkEnd w:id="154"/>
      <w:bookmarkEnd w:id="155"/>
      <w:bookmarkEnd w:id="156"/>
      <w:bookmarkEnd w:id="157"/>
      <w:r>
        <w:rPr>
          <w:rFonts w:hint="eastAsia" w:ascii="仿宋" w:hAnsi="仿宋" w:eastAsia="仿宋" w:cs="仿宋"/>
          <w:color w:val="auto"/>
          <w:sz w:val="24"/>
          <w:szCs w:val="24"/>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1361"/>
      <w:bookmarkStart w:id="172" w:name="_Toc325620714"/>
      <w:bookmarkStart w:id="173" w:name="_Toc5102"/>
      <w:bookmarkStart w:id="174" w:name="_Toc332979555"/>
      <w:bookmarkStart w:id="175" w:name="_Toc10319"/>
      <w:bookmarkStart w:id="176" w:name="_Toc356491321"/>
      <w:bookmarkStart w:id="177" w:name="_Toc356490382"/>
      <w:bookmarkStart w:id="178" w:name="_Toc325620717"/>
      <w:bookmarkStart w:id="179" w:name="_Toc356491324"/>
      <w:bookmarkStart w:id="180" w:name="_Toc356490385"/>
      <w:bookmarkStart w:id="181" w:name="_Toc325582068"/>
      <w:bookmarkStart w:id="182" w:name="_Toc323129564"/>
      <w:bookmarkStart w:id="183" w:name="_Toc325582573"/>
      <w:bookmarkStart w:id="184" w:name="_Toc325620720"/>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32979556"/>
      <w:bookmarkStart w:id="186"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19305"/>
      <w:bookmarkStart w:id="188" w:name="_Toc12060"/>
      <w:bookmarkStart w:id="189" w:name="_Toc9360"/>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332979557"/>
      <w:bookmarkStart w:id="191" w:name="_Toc28432"/>
      <w:bookmarkStart w:id="192" w:name="_Toc325620716"/>
      <w:bookmarkStart w:id="193" w:name="_Toc24299"/>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5126"/>
      <w:bookmarkStart w:id="196" w:name="_Toc1032"/>
      <w:bookmarkStart w:id="197" w:name="_Toc23461"/>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30373"/>
      <w:bookmarkStart w:id="199" w:name="_Toc17551"/>
      <w:bookmarkStart w:id="200" w:name="_Toc9035"/>
      <w:bookmarkStart w:id="201" w:name="_Toc23776"/>
      <w:bookmarkStart w:id="202" w:name="_Toc24623"/>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000000"/>
          <w:sz w:val="24"/>
          <w:szCs w:val="24"/>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技术要求的得</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；技术参数中其他条款，每出现1条参数未</w:t>
            </w:r>
            <w:r>
              <w:rPr>
                <w:rFonts w:hint="eastAsia" w:ascii="仿宋" w:hAnsi="仿宋" w:eastAsia="仿宋" w:cs="仿宋"/>
                <w:color w:val="auto"/>
                <w:sz w:val="24"/>
                <w:szCs w:val="24"/>
                <w:highlight w:val="none"/>
                <w:lang w:val="en-US" w:eastAsia="zh-CN"/>
              </w:rPr>
              <w:t>做标记技术参数未</w:t>
            </w:r>
            <w:r>
              <w:rPr>
                <w:rFonts w:hint="eastAsia" w:ascii="仿宋" w:hAnsi="仿宋" w:eastAsia="仿宋" w:cs="仿宋"/>
                <w:color w:val="auto"/>
                <w:sz w:val="24"/>
                <w:szCs w:val="24"/>
                <w:highlight w:val="none"/>
                <w:lang w:eastAsia="zh-CN"/>
              </w:rPr>
              <w:t>响应或负偏离的，扣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所投产品技术参数</w:t>
            </w:r>
            <w:r>
              <w:rPr>
                <w:rFonts w:hint="eastAsia" w:ascii="仿宋" w:hAnsi="仿宋" w:eastAsia="仿宋" w:cs="仿宋"/>
                <w:color w:val="auto"/>
                <w:sz w:val="24"/>
                <w:szCs w:val="24"/>
                <w:highlight w:val="none"/>
                <w:lang w:val="en-US" w:eastAsia="zh-CN"/>
              </w:rPr>
              <w:t>存在15项（不含）以上负偏离的视为无效报价</w:t>
            </w:r>
            <w:r>
              <w:rPr>
                <w:rFonts w:hint="eastAsia" w:ascii="仿宋" w:hAnsi="仿宋" w:eastAsia="仿宋" w:cs="仿宋"/>
                <w:color w:val="auto"/>
                <w:sz w:val="24"/>
                <w:szCs w:val="24"/>
                <w:highlight w:val="none"/>
              </w:rPr>
              <w:t>。</w:t>
            </w:r>
          </w:p>
          <w:p w14:paraId="5FF9E37F">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提供所报产品的制造商白皮书或对外公布的所投产品官方网站截图（附网址）或检测机构出具</w:t>
            </w:r>
            <w:r>
              <w:rPr>
                <w:rFonts w:hint="eastAsia" w:ascii="仿宋" w:hAnsi="仿宋" w:eastAsia="仿宋" w:cs="仿宋"/>
                <w:color w:val="auto"/>
                <w:sz w:val="24"/>
                <w:szCs w:val="24"/>
                <w:highlight w:val="none"/>
                <w:lang w:val="en-US" w:eastAsia="zh-CN"/>
              </w:rPr>
              <w:t>的注册</w:t>
            </w:r>
            <w:r>
              <w:rPr>
                <w:rFonts w:hint="eastAsia" w:ascii="仿宋" w:hAnsi="仿宋" w:eastAsia="仿宋" w:cs="仿宋"/>
                <w:color w:val="auto"/>
                <w:sz w:val="24"/>
                <w:szCs w:val="24"/>
                <w:highlight w:val="none"/>
              </w:rPr>
              <w:t>检测报告全本清晰影印件等作为技术证明文件佐证材料，并在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中对应参数的相应位置进行明显标注，否则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（2）若制造商的证明资料与检测机构出具的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检测报告不一致，以检测机构出具的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（3）《技术偏离表》需按照技术要求逐项列明，如实填写参数偏离情况；供应商还须注明对应参数在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中的页码（或该参数出处的具体位置）。《技术偏离表》缺项漏项的，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（4）供应商未按上述要求制作技术指标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有权作出不利于供应商的认定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技术偏离表</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认定照抄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，每缺少一项内容扣1.5分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rPr>
              <w:t>应商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中售后服务方案进行综合打分，包括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情况等内容。方案或对应内容描述详细全面、切实可行，能够满足使用部门实际需求的，得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w:t>
            </w:r>
            <w:r>
              <w:rPr>
                <w:rFonts w:hint="eastAsia" w:ascii="仿宋" w:hAnsi="仿宋" w:eastAsia="仿宋" w:cs="仿宋"/>
                <w:color w:val="auto"/>
                <w:sz w:val="24"/>
                <w:szCs w:val="24"/>
                <w:highlight w:val="none"/>
                <w:lang w:val="en-US" w:eastAsia="zh-CN"/>
              </w:rPr>
              <w:t>出</w:t>
            </w:r>
            <w:r>
              <w:rPr>
                <w:rFonts w:hint="eastAsia" w:ascii="仿宋" w:hAnsi="仿宋" w:eastAsia="仿宋" w:cs="仿宋"/>
                <w:color w:val="auto"/>
                <w:sz w:val="24"/>
                <w:szCs w:val="24"/>
                <w:highlight w:val="none"/>
              </w:rPr>
              <w:t>现一处不完整、有瑕疵扣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szCs w:val="24"/>
                <w:highlight w:val="none"/>
              </w:rPr>
              <w:t>等方面的情况进行综合评审，</w:t>
            </w:r>
            <w:r>
              <w:rPr>
                <w:rFonts w:hint="eastAsia" w:ascii="仿宋" w:hAnsi="仿宋" w:eastAsia="仿宋" w:cs="仿宋"/>
                <w:color w:val="auto"/>
                <w:sz w:val="24"/>
                <w:szCs w:val="24"/>
                <w:highlight w:val="none"/>
                <w:lang w:val="en-US" w:eastAsia="zh-CN"/>
              </w:rPr>
              <w:t>内容完整全面</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分，每有一处瑕疵或不足扣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ADA8114">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1、提供供应商2021年12月3日以来签订的包含本次</w:t>
            </w:r>
            <w:r>
              <w:rPr>
                <w:rFonts w:hint="eastAsia" w:ascii="仿宋" w:hAnsi="仿宋" w:eastAsia="仿宋" w:cs="仿宋"/>
                <w:color w:val="auto"/>
                <w:sz w:val="24"/>
                <w:szCs w:val="24"/>
                <w:highlight w:val="none"/>
              </w:rPr>
              <w:t>所投</w:t>
            </w:r>
            <w:r>
              <w:rPr>
                <w:rFonts w:hint="eastAsia" w:ascii="仿宋" w:hAnsi="仿宋" w:eastAsia="仿宋" w:cs="仿宋"/>
                <w:color w:val="auto"/>
                <w:sz w:val="24"/>
                <w:szCs w:val="24"/>
                <w:highlight w:val="none"/>
                <w:lang w:val="en-US" w:eastAsia="zh-CN"/>
              </w:rPr>
              <w:t>核心</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同品牌同型号业绩，每提供一份业绩得1分，最多得3分，没有业绩不得分；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119561C6">
            <w:pPr>
              <w:numPr>
                <w:ilvl w:val="0"/>
                <w:numId w:val="0"/>
              </w:numPr>
              <w:tabs>
                <w:tab w:val="left" w:pos="540"/>
              </w:tabs>
              <w:snapToGrid w:val="0"/>
              <w:spacing w:line="44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2、提供包含本次所投核心产品的同品牌同型号2021年12月 3日以来签订的业绩，每提供一份业绩得1分，最多得3分，没有业绩不得分；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4875AB1B">
            <w:pPr>
              <w:numPr>
                <w:ilvl w:val="0"/>
                <w:numId w:val="0"/>
              </w:numPr>
              <w:tabs>
                <w:tab w:val="left" w:pos="540"/>
              </w:tabs>
              <w:snapToGrid w:val="0"/>
              <w:spacing w:line="44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注：本项1和2业绩不重复计分。</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332979559"/>
      <w:bookmarkStart w:id="204" w:name="_Toc3404"/>
      <w:bookmarkStart w:id="205" w:name="_Toc12613"/>
      <w:bookmarkStart w:id="206" w:name="_Toc6543"/>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8946"/>
      <w:bookmarkStart w:id="208" w:name="_Toc332979560"/>
      <w:bookmarkStart w:id="209" w:name="_Toc206"/>
      <w:bookmarkStart w:id="210" w:name="_Toc10557"/>
      <w:bookmarkStart w:id="211" w:name="_Toc325620719"/>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29849"/>
      <w:bookmarkStart w:id="213" w:name="_Toc7131"/>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bookmarkStart w:id="214" w:name="_Toc19666"/>
      <w:r>
        <w:rPr>
          <w:rFonts w:hint="eastAsia" w:ascii="仿宋" w:hAnsi="仿宋" w:eastAsia="仿宋" w:cs="仿宋"/>
          <w:color w:val="auto"/>
          <w:sz w:val="24"/>
          <w:szCs w:val="24"/>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2"/>
          <w:rFonts w:hint="eastAsia" w:ascii="仿宋" w:hAnsi="仿宋" w:eastAsia="仿宋" w:cs="仿宋"/>
          <w:b/>
          <w:bCs w:val="0"/>
          <w:color w:val="auto"/>
          <w:sz w:val="24"/>
          <w:szCs w:val="24"/>
          <w:highlight w:val="none"/>
          <w:lang w:val="en-US" w:eastAsia="zh-CN" w:bidi="ar-SA"/>
        </w:rPr>
      </w:pPr>
      <w:bookmarkStart w:id="215" w:name="_Toc4152"/>
      <w:bookmarkStart w:id="216" w:name="_Toc356491325"/>
      <w:bookmarkStart w:id="217" w:name="_Toc356490386"/>
      <w:bookmarkStart w:id="218" w:name="_Toc8163"/>
      <w:bookmarkStart w:id="219" w:name="_Toc325620721"/>
      <w:bookmarkStart w:id="220" w:name="_Toc20812"/>
      <w:r>
        <w:rPr>
          <w:rStyle w:val="62"/>
          <w:rFonts w:hint="eastAsia" w:ascii="仿宋" w:hAnsi="仿宋" w:eastAsia="仿宋" w:cs="仿宋"/>
          <w:b/>
          <w:bCs w:val="0"/>
          <w:color w:val="auto"/>
          <w:sz w:val="24"/>
          <w:szCs w:val="24"/>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480" w:firstLineChars="200"/>
        <w:outlineLvl w:val="9"/>
        <w:rPr>
          <w:rStyle w:val="62"/>
          <w:rFonts w:hint="eastAsia" w:ascii="仿宋" w:hAnsi="仿宋" w:eastAsia="仿宋" w:cs="仿宋"/>
          <w:b w:val="0"/>
          <w:bCs/>
          <w:color w:val="auto"/>
          <w:sz w:val="24"/>
          <w:szCs w:val="24"/>
          <w:highlight w:val="none"/>
          <w:lang w:val="en-US" w:eastAsia="zh-CN" w:bidi="ar-SA"/>
        </w:rPr>
      </w:pPr>
      <w:bookmarkStart w:id="221" w:name="_Toc19586"/>
      <w:bookmarkStart w:id="222" w:name="_Toc25947"/>
      <w:bookmarkStart w:id="223" w:name="_Toc32207"/>
      <w:bookmarkStart w:id="224" w:name="_Toc88"/>
      <w:bookmarkStart w:id="225" w:name="_Toc3313"/>
      <w:bookmarkStart w:id="226" w:name="_Toc7493"/>
      <w:r>
        <w:rPr>
          <w:rStyle w:val="62"/>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rPr>
      </w:pPr>
      <w:bookmarkStart w:id="227" w:name="_Toc356490387"/>
      <w:bookmarkStart w:id="228" w:name="_Toc325620722"/>
      <w:bookmarkStart w:id="229" w:name="_Toc256"/>
      <w:bookmarkStart w:id="230" w:name="_Toc27885"/>
      <w:bookmarkStart w:id="231" w:name="_Toc29321"/>
      <w:bookmarkStart w:id="232" w:name="_Toc356491326"/>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7"/>
      <w:bookmarkEnd w:id="228"/>
      <w:bookmarkEnd w:id="229"/>
      <w:bookmarkEnd w:id="230"/>
      <w:bookmarkEnd w:id="231"/>
      <w:bookmarkEnd w:id="232"/>
    </w:p>
    <w:p w14:paraId="5B45BE69">
      <w:pPr>
        <w:numPr>
          <w:ilvl w:val="0"/>
          <w:numId w:val="0"/>
        </w:numPr>
        <w:rPr>
          <w:rFonts w:hint="eastAsia" w:ascii="仿宋" w:hAnsi="仿宋" w:eastAsia="仿宋" w:cs="仿宋"/>
          <w:color w:val="auto"/>
          <w:sz w:val="24"/>
          <w:szCs w:val="24"/>
          <w:highlight w:val="none"/>
        </w:rPr>
      </w:pPr>
    </w:p>
    <w:p w14:paraId="102F89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594E22CD">
      <w:pPr>
        <w:snapToGrid w:val="0"/>
        <w:spacing w:before="290" w:beforeLines="100"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32"/>
          <w:szCs w:val="32"/>
          <w:highlight w:val="none"/>
        </w:rPr>
        <w:t>采 购 合 同</w:t>
      </w:r>
    </w:p>
    <w:p w14:paraId="7D24E76F">
      <w:pPr>
        <w:snapToGrid w:val="0"/>
        <w:spacing w:line="360" w:lineRule="auto"/>
        <w:rPr>
          <w:rFonts w:hint="eastAsia" w:ascii="仿宋" w:hAnsi="仿宋" w:eastAsia="仿宋" w:cs="仿宋"/>
          <w:color w:val="000000"/>
          <w:sz w:val="24"/>
          <w:szCs w:val="24"/>
          <w:highlight w:val="none"/>
        </w:rPr>
      </w:pPr>
    </w:p>
    <w:p w14:paraId="00A1824A">
      <w:pPr>
        <w:snapToGrid w:val="0"/>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（货物类）</w:t>
      </w:r>
    </w:p>
    <w:p w14:paraId="08F85C31">
      <w:pPr>
        <w:snapToGrid w:val="0"/>
        <w:spacing w:line="360" w:lineRule="auto"/>
        <w:rPr>
          <w:rFonts w:hint="eastAsia" w:ascii="仿宋" w:hAnsi="仿宋" w:eastAsia="仿宋" w:cs="仿宋"/>
          <w:b/>
          <w:color w:val="000000"/>
          <w:sz w:val="24"/>
          <w:szCs w:val="24"/>
          <w:highlight w:val="none"/>
        </w:rPr>
      </w:pPr>
    </w:p>
    <w:p w14:paraId="43F9576A">
      <w:pPr>
        <w:snapToGrid w:val="0"/>
        <w:spacing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项目名称:</w:t>
      </w:r>
    </w:p>
    <w:p w14:paraId="7646341C">
      <w:pPr>
        <w:snapToGrid w:val="0"/>
        <w:spacing w:line="360" w:lineRule="auto"/>
        <w:rPr>
          <w:rFonts w:hint="eastAsia" w:ascii="仿宋" w:hAnsi="仿宋" w:eastAsia="仿宋" w:cs="仿宋"/>
          <w:b/>
          <w:color w:val="000000"/>
          <w:sz w:val="24"/>
          <w:szCs w:val="24"/>
          <w:highlight w:val="none"/>
          <w:u w:val="single"/>
        </w:rPr>
      </w:pPr>
    </w:p>
    <w:p w14:paraId="4E0BDCAC">
      <w:pPr>
        <w:snapToGrid w:val="0"/>
        <w:spacing w:line="360" w:lineRule="auto"/>
        <w:ind w:firstLine="1205" w:firstLineChars="500"/>
        <w:rPr>
          <w:rFonts w:hint="eastAsia" w:ascii="仿宋" w:hAnsi="仿宋" w:eastAsia="仿宋" w:cs="仿宋"/>
          <w:color w:val="000000"/>
          <w:sz w:val="24"/>
          <w:szCs w:val="24"/>
          <w:highlight w:val="none"/>
          <w:u w:val="single"/>
        </w:rPr>
      </w:pPr>
      <w:r>
        <w:rPr>
          <w:rFonts w:hint="eastAsia" w:ascii="仿宋" w:hAnsi="仿宋" w:eastAsia="仿宋" w:cs="仿宋"/>
          <w:b/>
          <w:color w:val="000000"/>
          <w:sz w:val="24"/>
          <w:szCs w:val="24"/>
          <w:highlight w:val="none"/>
        </w:rPr>
        <w:t>招标编号:</w:t>
      </w:r>
    </w:p>
    <w:p w14:paraId="369ED84C">
      <w:pPr>
        <w:snapToGrid w:val="0"/>
        <w:spacing w:line="360" w:lineRule="auto"/>
        <w:rPr>
          <w:rFonts w:hint="eastAsia" w:ascii="仿宋" w:hAnsi="仿宋" w:eastAsia="仿宋" w:cs="仿宋"/>
          <w:color w:val="000000"/>
          <w:sz w:val="24"/>
          <w:szCs w:val="24"/>
          <w:highlight w:val="none"/>
        </w:rPr>
      </w:pPr>
    </w:p>
    <w:p w14:paraId="46080CDD">
      <w:pPr>
        <w:snapToGrid w:val="0"/>
        <w:spacing w:line="360" w:lineRule="auto"/>
        <w:rPr>
          <w:rFonts w:hint="eastAsia" w:ascii="仿宋" w:hAnsi="仿宋" w:eastAsia="仿宋" w:cs="仿宋"/>
          <w:color w:val="000000"/>
          <w:sz w:val="24"/>
          <w:szCs w:val="24"/>
          <w:highlight w:val="none"/>
        </w:rPr>
      </w:pPr>
    </w:p>
    <w:p w14:paraId="2F3C4332">
      <w:pPr>
        <w:snapToGrid w:val="0"/>
        <w:spacing w:line="360" w:lineRule="auto"/>
        <w:rPr>
          <w:rFonts w:hint="eastAsia" w:ascii="仿宋" w:hAnsi="仿宋" w:eastAsia="仿宋" w:cs="仿宋"/>
          <w:color w:val="000000"/>
          <w:sz w:val="24"/>
          <w:szCs w:val="24"/>
          <w:highlight w:val="none"/>
        </w:rPr>
      </w:pPr>
    </w:p>
    <w:p w14:paraId="6C607F61">
      <w:pPr>
        <w:snapToGrid w:val="0"/>
        <w:spacing w:line="360" w:lineRule="auto"/>
        <w:rPr>
          <w:rFonts w:hint="eastAsia" w:ascii="仿宋" w:hAnsi="仿宋" w:eastAsia="仿宋" w:cs="仿宋"/>
          <w:color w:val="000000"/>
          <w:sz w:val="24"/>
          <w:szCs w:val="24"/>
          <w:highlight w:val="none"/>
        </w:rPr>
      </w:pPr>
    </w:p>
    <w:p w14:paraId="6D43C27E">
      <w:pPr>
        <w:snapToGrid w:val="0"/>
        <w:spacing w:line="360" w:lineRule="auto"/>
        <w:rPr>
          <w:rFonts w:hint="eastAsia" w:ascii="仿宋" w:hAnsi="仿宋" w:eastAsia="仿宋" w:cs="仿宋"/>
          <w:color w:val="000000"/>
          <w:sz w:val="24"/>
          <w:szCs w:val="24"/>
          <w:highlight w:val="none"/>
        </w:rPr>
      </w:pPr>
    </w:p>
    <w:p w14:paraId="4F6CA995">
      <w:pPr>
        <w:snapToGrid w:val="0"/>
        <w:spacing w:line="360" w:lineRule="auto"/>
        <w:rPr>
          <w:rFonts w:hint="eastAsia" w:ascii="仿宋" w:hAnsi="仿宋" w:eastAsia="仿宋" w:cs="仿宋"/>
          <w:color w:val="000000"/>
          <w:sz w:val="24"/>
          <w:szCs w:val="24"/>
          <w:highlight w:val="none"/>
        </w:rPr>
      </w:pPr>
    </w:p>
    <w:p w14:paraId="1873499F">
      <w:pPr>
        <w:snapToGrid w:val="0"/>
        <w:spacing w:line="360" w:lineRule="auto"/>
        <w:ind w:firstLine="1205" w:firstLineChars="5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甲方:</w:t>
      </w:r>
    </w:p>
    <w:p w14:paraId="01B88140">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乙方:</w:t>
      </w:r>
    </w:p>
    <w:p w14:paraId="3CC1845E">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日期:</w:t>
      </w:r>
    </w:p>
    <w:p w14:paraId="2A4A212E">
      <w:pPr>
        <w:widowControl/>
        <w:spacing w:line="360" w:lineRule="auto"/>
        <w:ind w:firstLine="482" w:firstLineChars="200"/>
        <w:jc w:val="left"/>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u w:val="single"/>
        </w:rPr>
        <w:br w:type="page"/>
      </w:r>
      <w:r>
        <w:rPr>
          <w:rFonts w:hint="eastAsia" w:ascii="仿宋" w:hAnsi="仿宋" w:eastAsia="仿宋" w:cs="仿宋"/>
          <w:color w:val="000000"/>
          <w:sz w:val="24"/>
          <w:szCs w:val="24"/>
          <w:highlight w:val="none"/>
          <w:u w:val="single"/>
        </w:rPr>
        <w:t>（甲方）</w:t>
      </w:r>
      <w:r>
        <w:rPr>
          <w:rFonts w:hint="eastAsia" w:ascii="仿宋" w:hAnsi="仿宋" w:eastAsia="仿宋" w:cs="仿宋"/>
          <w:color w:val="000000"/>
          <w:sz w:val="24"/>
          <w:szCs w:val="24"/>
          <w:highlight w:val="none"/>
        </w:rPr>
        <w:t>所需</w:t>
      </w:r>
      <w:r>
        <w:rPr>
          <w:rFonts w:hint="eastAsia" w:ascii="仿宋" w:hAnsi="仿宋" w:eastAsia="仿宋" w:cs="仿宋"/>
          <w:color w:val="000000"/>
          <w:sz w:val="24"/>
          <w:szCs w:val="24"/>
          <w:highlight w:val="none"/>
          <w:u w:val="single"/>
        </w:rPr>
        <w:t xml:space="preserve"> (产品名称)</w:t>
      </w:r>
      <w:r>
        <w:rPr>
          <w:rFonts w:hint="eastAsia" w:ascii="仿宋" w:hAnsi="仿宋" w:eastAsia="仿宋" w:cs="仿宋"/>
          <w:color w:val="000000"/>
          <w:sz w:val="24"/>
          <w:szCs w:val="24"/>
          <w:highlight w:val="none"/>
        </w:rPr>
        <w:t xml:space="preserve"> 经</w:t>
      </w:r>
      <w:r>
        <w:rPr>
          <w:rFonts w:hint="eastAsia" w:ascii="仿宋" w:hAnsi="仿宋" w:eastAsia="仿宋" w:cs="仿宋"/>
          <w:color w:val="000000"/>
          <w:sz w:val="24"/>
          <w:szCs w:val="24"/>
          <w:highlight w:val="none"/>
          <w:u w:val="single"/>
        </w:rPr>
        <w:t>（采购代理名称）</w:t>
      </w:r>
      <w:r>
        <w:rPr>
          <w:rFonts w:hint="eastAsia" w:ascii="仿宋" w:hAnsi="仿宋" w:eastAsia="仿宋" w:cs="仿宋"/>
          <w:color w:val="000000"/>
          <w:sz w:val="24"/>
          <w:szCs w:val="24"/>
          <w:highlight w:val="none"/>
        </w:rPr>
        <w:t>在国内以公开招标方式进行采购。经评标委员会确定</w:t>
      </w:r>
      <w:r>
        <w:rPr>
          <w:rFonts w:hint="eastAsia" w:ascii="仿宋" w:hAnsi="仿宋" w:eastAsia="仿宋" w:cs="仿宋"/>
          <w:color w:val="000000"/>
          <w:sz w:val="24"/>
          <w:szCs w:val="24"/>
          <w:highlight w:val="none"/>
          <w:u w:val="single"/>
        </w:rPr>
        <w:t>（乙方）</w:t>
      </w:r>
      <w:r>
        <w:rPr>
          <w:rFonts w:hint="eastAsia" w:ascii="仿宋" w:hAnsi="仿宋" w:eastAsia="仿宋" w:cs="仿宋"/>
          <w:color w:val="000000"/>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1、本项目招标文件</w:t>
      </w:r>
    </w:p>
    <w:p w14:paraId="4D215F09">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2、中标人投标文件</w:t>
      </w:r>
    </w:p>
    <w:p w14:paraId="1498A23B">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3、合同格式、合同条款</w:t>
      </w:r>
    </w:p>
    <w:p w14:paraId="4778B413">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5、中标通知书</w:t>
      </w:r>
    </w:p>
    <w:p w14:paraId="5BF56AAC">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6、本合同附件（</w:t>
      </w:r>
      <w:r>
        <w:rPr>
          <w:rFonts w:hint="eastAsia" w:ascii="仿宋" w:hAnsi="仿宋" w:eastAsia="仿宋" w:cs="仿宋"/>
          <w:sz w:val="24"/>
          <w:szCs w:val="24"/>
          <w:highlight w:val="none"/>
        </w:rPr>
        <w:t>合同补充条款或说明</w:t>
      </w:r>
      <w:r>
        <w:rPr>
          <w:rFonts w:hint="eastAsia" w:ascii="仿宋" w:hAnsi="仿宋" w:eastAsia="仿宋" w:cs="仿宋"/>
          <w:color w:val="000000"/>
          <w:sz w:val="24"/>
          <w:szCs w:val="24"/>
          <w:highlight w:val="none"/>
        </w:rPr>
        <w:t>）</w:t>
      </w:r>
    </w:p>
    <w:p w14:paraId="0E927ADE">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二、产品的名称、数量</w:t>
      </w:r>
    </w:p>
    <w:p w14:paraId="3DF5A9FB">
      <w:pPr>
        <w:snapToGrid w:val="0"/>
        <w:spacing w:line="360" w:lineRule="auto"/>
        <w:ind w:left="507" w:leftChars="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（后附详细清单）</w:t>
      </w:r>
    </w:p>
    <w:p w14:paraId="385ADAD0">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合同总金额：</w:t>
      </w: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（大写）</w:t>
      </w:r>
    </w:p>
    <w:p w14:paraId="24037E19">
      <w:pPr>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（小写）</w:t>
      </w:r>
    </w:p>
    <w:p w14:paraId="7FC5040D">
      <w:pPr>
        <w:pStyle w:val="11"/>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分项价格见中标产品清单</w:t>
      </w:r>
    </w:p>
    <w:p w14:paraId="608F1D61">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四、付款</w:t>
      </w:r>
    </w:p>
    <w:p w14:paraId="1CCB3B4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1、交货安装时间：合同生效后于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3、验收方式：</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30ADD74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履约保证金在产品交付验收合格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本合同一式份，甲方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14:paraId="7A4B0CC3">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十、争议的解决方式</w:t>
      </w:r>
    </w:p>
    <w:p w14:paraId="729592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本合同发生纠纷，经双方协商不能解决时，采用第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种方式予以解决。</w:t>
      </w:r>
    </w:p>
    <w:p w14:paraId="36267691">
      <w:pPr>
        <w:snapToGrid w:val="0"/>
        <w:spacing w:line="360" w:lineRule="auto"/>
        <w:ind w:firstLine="480"/>
        <w:rPr>
          <w:rFonts w:hint="eastAsia" w:ascii="仿宋" w:hAnsi="仿宋" w:eastAsia="仿宋" w:cs="仿宋"/>
          <w:b/>
          <w:color w:val="000000"/>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000000"/>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33" w:name="_Toc7549"/>
      <w:bookmarkStart w:id="234" w:name="_Toc28705"/>
      <w:bookmarkStart w:id="235" w:name="_Toc12333"/>
      <w:r>
        <w:rPr>
          <w:rFonts w:hint="eastAsia" w:ascii="仿宋" w:hAnsi="仿宋" w:eastAsia="仿宋" w:cs="仿宋"/>
          <w:b/>
          <w:bCs w:val="0"/>
          <w:color w:val="auto"/>
          <w:sz w:val="24"/>
          <w:szCs w:val="24"/>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407632791"/>
      <w:bookmarkStart w:id="237" w:name="_Toc18102"/>
      <w:bookmarkStart w:id="238" w:name="_Toc356491328"/>
      <w:bookmarkStart w:id="239" w:name="_Toc29518"/>
      <w:bookmarkStart w:id="240" w:name="_Toc356490389"/>
      <w:bookmarkStart w:id="241" w:name="_Toc4764"/>
      <w:bookmarkStart w:id="242" w:name="_Toc325620724"/>
      <w:bookmarkStart w:id="243" w:name="_Toc42877310"/>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356490390"/>
      <w:bookmarkStart w:id="246" w:name="_Toc407632792"/>
      <w:bookmarkStart w:id="247" w:name="_Toc356491329"/>
      <w:r>
        <w:rPr>
          <w:rFonts w:hint="eastAsia" w:ascii="仿宋" w:hAnsi="仿宋" w:eastAsia="仿宋" w:cs="仿宋"/>
          <w:color w:val="auto"/>
          <w:sz w:val="24"/>
          <w:szCs w:val="24"/>
          <w:highlight w:val="none"/>
          <w:lang w:eastAsia="zh-CN"/>
        </w:rPr>
        <w:t>山东大学第二医院超声设备一批（3）采购项目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42877311"/>
      <w:bookmarkStart w:id="249" w:name="_Toc20032"/>
      <w:bookmarkStart w:id="250" w:name="_Toc2073"/>
      <w:bookmarkStart w:id="251" w:name="_Toc14878"/>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25620726"/>
      <w:bookmarkStart w:id="253" w:name="_Toc356490391"/>
      <w:bookmarkStart w:id="254" w:name="_Toc356491330"/>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24750"/>
      <w:bookmarkStart w:id="256" w:name="_Toc42877312"/>
      <w:bookmarkStart w:id="257" w:name="_Toc4994"/>
      <w:bookmarkStart w:id="258" w:name="_Toc407632793"/>
      <w:bookmarkStart w:id="259" w:name="_Toc4428"/>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4、付款方式：货物经双方验收合格签字确认交付后，甲方收到发票入库三个月内，支付合同总金额90%，余款作为质量保证金，自货物验收入库之日起满12个月后，无质量及维保服务等问题，付总金额的10%。</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1341"/>
      <w:bookmarkStart w:id="261" w:name="_Toc356490393"/>
      <w:r>
        <w:rPr>
          <w:rFonts w:hint="eastAsia" w:ascii="仿宋" w:hAnsi="仿宋" w:eastAsia="仿宋" w:cs="仿宋"/>
          <w:bCs w:val="0"/>
          <w:color w:val="auto"/>
          <w:sz w:val="24"/>
          <w:szCs w:val="24"/>
          <w:highlight w:val="none"/>
          <w:lang w:val="en-US" w:eastAsia="zh-CN"/>
        </w:rPr>
        <w:t>700万元。</w:t>
      </w:r>
      <w:bookmarkStart w:id="262" w:name="_Toc16289"/>
      <w:bookmarkStart w:id="263" w:name="_Toc31810"/>
    </w:p>
    <w:p w14:paraId="55D8608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★6、投标人报价时， 急诊科便携高端彩色多普勒超声诊断仪总报价不得超175万元；心脏特检 高端心血管超声诊断仪总报价不得超360万元；麻醉科经食道超声总报价不得超165万元。</w:t>
      </w:r>
    </w:p>
    <w:bookmarkEnd w:id="262"/>
    <w:bookmarkEnd w:id="263"/>
    <w:p w14:paraId="5BB45289">
      <w:pPr>
        <w:pageBreakBefore w:val="0"/>
        <w:numPr>
          <w:ilvl w:val="0"/>
          <w:numId w:val="4"/>
        </w:numPr>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13372"/>
      <w:r>
        <w:rPr>
          <w:rFonts w:hint="eastAsia" w:ascii="仿宋" w:hAnsi="仿宋" w:eastAsia="仿宋" w:cs="仿宋"/>
          <w:b/>
          <w:bCs/>
          <w:color w:val="auto"/>
          <w:kern w:val="0"/>
          <w:sz w:val="24"/>
          <w:szCs w:val="24"/>
          <w:highlight w:val="none"/>
          <w:lang w:val="en-US" w:eastAsia="zh-CN" w:bidi="ar-SA"/>
        </w:rPr>
        <w:t>项目内容及技术要求</w:t>
      </w:r>
      <w:bookmarkEnd w:id="264"/>
    </w:p>
    <w:p w14:paraId="16EA37B8">
      <w:pPr>
        <w:pStyle w:val="49"/>
        <w:spacing w:line="360" w:lineRule="auto"/>
        <w:ind w:left="0" w:firstLine="0" w:firstLineChars="0"/>
        <w:rPr>
          <w:rFonts w:hint="eastAsia" w:ascii="仿宋" w:hAnsi="仿宋" w:eastAsia="仿宋" w:cs="仿宋"/>
          <w:b/>
          <w:bCs/>
          <w:sz w:val="24"/>
          <w:szCs w:val="24"/>
          <w:highlight w:val="none"/>
          <w:lang w:val="en-US" w:eastAsia="zh-CN"/>
        </w:rPr>
      </w:pPr>
      <w:bookmarkStart w:id="265" w:name="_Toc23109"/>
      <w:bookmarkStart w:id="266" w:name="_Toc15105"/>
      <w:r>
        <w:rPr>
          <w:rFonts w:hint="eastAsia" w:ascii="仿宋" w:hAnsi="仿宋" w:eastAsia="仿宋" w:cs="仿宋"/>
          <w:b/>
          <w:bCs/>
          <w:sz w:val="24"/>
          <w:szCs w:val="24"/>
          <w:highlight w:val="none"/>
          <w:lang w:eastAsia="zh-CN"/>
        </w:rPr>
        <w:t>一、便携高端彩色多普勒超声诊断仪，数量：</w:t>
      </w:r>
      <w:r>
        <w:rPr>
          <w:rFonts w:hint="eastAsia" w:ascii="仿宋" w:hAnsi="仿宋" w:eastAsia="仿宋" w:cs="仿宋"/>
          <w:b/>
          <w:bCs/>
          <w:sz w:val="24"/>
          <w:szCs w:val="24"/>
          <w:highlight w:val="none"/>
          <w:lang w:val="en-US" w:eastAsia="zh-CN"/>
        </w:rPr>
        <w:t>2套，预算175万</w:t>
      </w:r>
    </w:p>
    <w:p w14:paraId="563D74F2">
      <w:pPr>
        <w:pStyle w:val="49"/>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用于全身各器官超声诊断和相关科研，包括成人心脏、儿童心脏、胎儿心脏、腹部、妇产、泌尿、小儿、血管（外周、颅脑、腹部）、小器官、骨骼肌肉、神经、眼科、术中以及经食管超声心动图等。</w:t>
      </w:r>
    </w:p>
    <w:p w14:paraId="4DE953D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一、</w:t>
      </w:r>
      <w:r>
        <w:rPr>
          <w:rFonts w:hint="eastAsia" w:ascii="仿宋" w:hAnsi="仿宋" w:eastAsia="仿宋" w:cs="仿宋"/>
          <w:b/>
          <w:bCs/>
          <w:sz w:val="24"/>
          <w:szCs w:val="24"/>
          <w:highlight w:val="none"/>
        </w:rPr>
        <w:t>主要技术规格：</w:t>
      </w:r>
    </w:p>
    <w:p w14:paraId="50585D9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主机系统性能</w:t>
      </w:r>
    </w:p>
    <w:p w14:paraId="76097995">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高分辨率液晶显示器≥15英寸, 分辨率1920×1080</w:t>
      </w:r>
    </w:p>
    <w:p w14:paraId="1EE697C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具备液晶触摸屏</w:t>
      </w:r>
    </w:p>
    <w:p w14:paraId="7362321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数字高集成宽频声学波束成形器</w:t>
      </w:r>
    </w:p>
    <w:p w14:paraId="4AD1076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TGC≥8段，可触摸屏及控制面板调节 </w:t>
      </w:r>
    </w:p>
    <w:p w14:paraId="43C10F0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w:t>
      </w:r>
      <w:r>
        <w:rPr>
          <w:rFonts w:hint="eastAsia" w:ascii="仿宋" w:hAnsi="仿宋" w:eastAsia="仿宋" w:cs="仿宋"/>
          <w:sz w:val="24"/>
          <w:szCs w:val="24"/>
          <w:highlight w:val="none"/>
        </w:rPr>
        <w:tab/>
      </w:r>
      <w:r>
        <w:rPr>
          <w:rFonts w:hint="eastAsia" w:ascii="仿宋" w:hAnsi="仿宋" w:eastAsia="仿宋" w:cs="仿宋"/>
          <w:sz w:val="24"/>
          <w:szCs w:val="24"/>
          <w:highlight w:val="none"/>
        </w:rPr>
        <w:t>最大显示成像模式，一键全屏显示高清图像</w:t>
      </w:r>
    </w:p>
    <w:p w14:paraId="73F26A9D">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rPr>
        <w:tab/>
      </w:r>
      <w:r>
        <w:rPr>
          <w:rFonts w:hint="eastAsia" w:ascii="仿宋" w:hAnsi="仿宋" w:eastAsia="仿宋" w:cs="仿宋"/>
          <w:sz w:val="24"/>
          <w:szCs w:val="24"/>
          <w:highlight w:val="none"/>
        </w:rPr>
        <w:t>系统成像技术</w:t>
      </w:r>
    </w:p>
    <w:p w14:paraId="57A2C22B">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二维灰阶成像（部件）单元</w:t>
      </w:r>
    </w:p>
    <w:p w14:paraId="183B052C">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空间复合成像技术</w:t>
      </w:r>
    </w:p>
    <w:p w14:paraId="6D260987">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高清斑点噪声抑制技术</w:t>
      </w:r>
    </w:p>
    <w:p w14:paraId="561BC454">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w:t>
      </w:r>
      <w:r>
        <w:rPr>
          <w:rFonts w:hint="eastAsia" w:ascii="仿宋" w:hAnsi="仿宋" w:eastAsia="仿宋" w:cs="仿宋"/>
          <w:sz w:val="24"/>
          <w:szCs w:val="24"/>
          <w:highlight w:val="none"/>
        </w:rPr>
        <w:tab/>
      </w:r>
      <w:r>
        <w:rPr>
          <w:rFonts w:hint="eastAsia" w:ascii="仿宋" w:hAnsi="仿宋" w:eastAsia="仿宋" w:cs="仿宋"/>
          <w:sz w:val="24"/>
          <w:szCs w:val="24"/>
          <w:highlight w:val="none"/>
        </w:rPr>
        <w:t>实时自动持续优化</w:t>
      </w:r>
    </w:p>
    <w:p w14:paraId="295AA8D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高帧频实时解剖M型，360°范围内可平移可旋转</w:t>
      </w:r>
    </w:p>
    <w:p w14:paraId="778F2F58">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双屏同步实时显示，支持二维及彩色血流图像</w:t>
      </w:r>
    </w:p>
    <w:p w14:paraId="322CF7A8">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2.1.6</w:t>
      </w:r>
      <w:r>
        <w:rPr>
          <w:rFonts w:hint="eastAsia" w:ascii="仿宋" w:hAnsi="仿宋" w:eastAsia="仿宋" w:cs="仿宋"/>
          <w:sz w:val="24"/>
          <w:szCs w:val="24"/>
          <w:highlight w:val="none"/>
        </w:rPr>
        <w:tab/>
      </w:r>
      <w:r>
        <w:rPr>
          <w:rFonts w:hint="eastAsia" w:ascii="仿宋" w:hAnsi="仿宋" w:eastAsia="仿宋" w:cs="仿宋"/>
          <w:sz w:val="24"/>
          <w:szCs w:val="24"/>
          <w:highlight w:val="none"/>
        </w:rPr>
        <w:t>实时和非实时高分辨率放大</w:t>
      </w:r>
    </w:p>
    <w:p w14:paraId="39ED7B4B">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2.1.7</w:t>
      </w:r>
      <w:r>
        <w:rPr>
          <w:rFonts w:hint="eastAsia" w:ascii="仿宋" w:hAnsi="仿宋" w:eastAsia="仿宋" w:cs="仿宋"/>
          <w:sz w:val="24"/>
          <w:szCs w:val="24"/>
          <w:highlight w:val="none"/>
        </w:rPr>
        <w:tab/>
      </w:r>
      <w:r>
        <w:rPr>
          <w:rFonts w:hint="eastAsia" w:ascii="仿宋" w:hAnsi="仿宋" w:eastAsia="仿宋" w:cs="仿宋"/>
          <w:sz w:val="24"/>
          <w:szCs w:val="24"/>
          <w:highlight w:val="none"/>
        </w:rPr>
        <w:t>扩展成像</w:t>
      </w:r>
    </w:p>
    <w:p w14:paraId="3B1B53C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2.1.8</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具有穿刺针增强技术</w:t>
      </w:r>
    </w:p>
    <w:p w14:paraId="3EE1A472">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频谱多普勒显示及分析系统</w:t>
      </w:r>
    </w:p>
    <w:p w14:paraId="6406FA7D">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智能多普勒技术自动调节声束角度 </w:t>
      </w:r>
    </w:p>
    <w:p w14:paraId="3E03AFF3">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实时自动多普勒分析 </w:t>
      </w:r>
    </w:p>
    <w:p w14:paraId="26FCC71D">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智能优化技术自动优化Doppler频谱</w:t>
      </w:r>
    </w:p>
    <w:p w14:paraId="6B0BF525">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w:t>
      </w:r>
      <w:r>
        <w:rPr>
          <w:rFonts w:hint="eastAsia" w:ascii="仿宋" w:hAnsi="仿宋" w:eastAsia="仿宋" w:cs="仿宋"/>
          <w:sz w:val="24"/>
          <w:szCs w:val="24"/>
          <w:highlight w:val="none"/>
        </w:rPr>
        <w:tab/>
      </w:r>
      <w:r>
        <w:rPr>
          <w:rFonts w:hint="eastAsia" w:ascii="仿宋" w:hAnsi="仿宋" w:eastAsia="仿宋" w:cs="仿宋"/>
          <w:sz w:val="24"/>
          <w:szCs w:val="24"/>
          <w:highlight w:val="none"/>
        </w:rPr>
        <w:t>彩色血流成像（部件）单元</w:t>
      </w:r>
    </w:p>
    <w:p w14:paraId="49D127F4">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超宽频带血流技术</w:t>
      </w:r>
    </w:p>
    <w:p w14:paraId="104B2326">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自适应彩色多普勒技术</w:t>
      </w:r>
    </w:p>
    <w:p w14:paraId="1F5B732A">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智能优化技术</w:t>
      </w:r>
    </w:p>
    <w:p w14:paraId="61EC226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实时双幅对比成像</w:t>
      </w:r>
    </w:p>
    <w:p w14:paraId="49304BEA">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2.3.5</w:t>
      </w:r>
      <w:r>
        <w:rPr>
          <w:rFonts w:hint="eastAsia" w:ascii="仿宋" w:hAnsi="仿宋" w:eastAsia="仿宋" w:cs="仿宋"/>
          <w:sz w:val="24"/>
          <w:szCs w:val="24"/>
          <w:highlight w:val="none"/>
        </w:rPr>
        <w:tab/>
      </w:r>
      <w:r>
        <w:rPr>
          <w:rFonts w:hint="eastAsia" w:ascii="仿宋" w:hAnsi="仿宋" w:eastAsia="仿宋" w:cs="仿宋"/>
          <w:sz w:val="24"/>
          <w:szCs w:val="24"/>
          <w:highlight w:val="none"/>
        </w:rPr>
        <w:t>实时彩色血流M型</w:t>
      </w:r>
    </w:p>
    <w:p w14:paraId="12323EB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2.3.6</w:t>
      </w:r>
      <w:r>
        <w:rPr>
          <w:rFonts w:hint="eastAsia" w:ascii="仿宋" w:hAnsi="仿宋" w:eastAsia="仿宋" w:cs="仿宋"/>
          <w:sz w:val="24"/>
          <w:szCs w:val="24"/>
          <w:highlight w:val="none"/>
        </w:rPr>
        <w:tab/>
      </w:r>
      <w:r>
        <w:rPr>
          <w:rFonts w:hint="eastAsia" w:ascii="仿宋" w:hAnsi="仿宋" w:eastAsia="仿宋" w:cs="仿宋"/>
          <w:sz w:val="24"/>
          <w:szCs w:val="24"/>
          <w:highlight w:val="none"/>
        </w:rPr>
        <w:t>彩色能量成像</w:t>
      </w:r>
    </w:p>
    <w:p w14:paraId="2265F555">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组织多普勒成像</w:t>
      </w:r>
    </w:p>
    <w:p w14:paraId="54FB1415">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w:t>
      </w:r>
      <w:r>
        <w:rPr>
          <w:rFonts w:hint="eastAsia" w:ascii="仿宋" w:hAnsi="仿宋" w:eastAsia="仿宋" w:cs="仿宋"/>
          <w:sz w:val="24"/>
          <w:szCs w:val="24"/>
          <w:highlight w:val="none"/>
        </w:rPr>
        <w:tab/>
      </w:r>
      <w:r>
        <w:rPr>
          <w:rFonts w:hint="eastAsia" w:ascii="仿宋" w:hAnsi="仿宋" w:eastAsia="仿宋" w:cs="仿宋"/>
          <w:sz w:val="24"/>
          <w:szCs w:val="24"/>
          <w:highlight w:val="none"/>
        </w:rPr>
        <w:t>二次谐波成像</w:t>
      </w:r>
    </w:p>
    <w:p w14:paraId="62043E1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成像技术</w:t>
      </w:r>
    </w:p>
    <w:p w14:paraId="23EE822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3.1</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微视血流成像</w:t>
      </w:r>
    </w:p>
    <w:p w14:paraId="5192DCF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rPr>
        <w:t>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应变弹性成像</w:t>
      </w:r>
    </w:p>
    <w:p w14:paraId="252F570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3.3</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造影成像</w:t>
      </w:r>
    </w:p>
    <w:p w14:paraId="04417C2B">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具备ROI感兴趣区造影定量分析软件</w:t>
      </w:r>
    </w:p>
    <w:p w14:paraId="2668FB6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具备微血管造影成像功能</w:t>
      </w:r>
    </w:p>
    <w:p w14:paraId="040E253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ab/>
      </w:r>
      <w:r>
        <w:rPr>
          <w:rFonts w:hint="eastAsia" w:ascii="仿宋" w:hAnsi="仿宋" w:eastAsia="仿宋" w:cs="仿宋"/>
          <w:sz w:val="24"/>
          <w:szCs w:val="24"/>
          <w:highlight w:val="none"/>
        </w:rPr>
        <w:t>穿刺引导功能：支持相控阵、凸阵、微凸阵、线阵探头穿刺引导功能</w:t>
      </w:r>
    </w:p>
    <w:p w14:paraId="23C8005A">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rPr>
        <w:tab/>
      </w:r>
      <w:r>
        <w:rPr>
          <w:rFonts w:hint="eastAsia" w:ascii="仿宋" w:hAnsi="仿宋" w:eastAsia="仿宋" w:cs="仿宋"/>
          <w:sz w:val="24"/>
          <w:szCs w:val="24"/>
          <w:highlight w:val="none"/>
        </w:rPr>
        <w:t>测量和分析 (B型、M型、频谱多普勒、彩色多普勒、容积模式)</w:t>
      </w:r>
    </w:p>
    <w:p w14:paraId="1F4FF40C">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一般测量:距离(直线/曲线)、面积、周长(连续描记/点描记) 、角度、体积等；</w:t>
      </w:r>
    </w:p>
    <w:p w14:paraId="1FBB75C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多普勒血流测量及分析(含自动多普勒频谱包络计算);</w:t>
      </w:r>
    </w:p>
    <w:p w14:paraId="6FB5246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w:t>
      </w:r>
      <w:r>
        <w:rPr>
          <w:rFonts w:hint="eastAsia" w:ascii="仿宋" w:hAnsi="仿宋" w:eastAsia="仿宋" w:cs="仿宋"/>
          <w:sz w:val="24"/>
          <w:szCs w:val="24"/>
          <w:highlight w:val="none"/>
        </w:rPr>
        <w:tab/>
      </w:r>
      <w:r>
        <w:rPr>
          <w:rFonts w:hint="eastAsia" w:ascii="仿宋" w:hAnsi="仿宋" w:eastAsia="仿宋" w:cs="仿宋"/>
          <w:sz w:val="24"/>
          <w:szCs w:val="24"/>
          <w:highlight w:val="none"/>
        </w:rPr>
        <w:t>产科测量: 包括全面的产科径线测量、NT测量、单/多胎儿孕龄及生长曲线、羊水指数、胎儿心脏功能测量等；</w:t>
      </w:r>
    </w:p>
    <w:p w14:paraId="5F10A8A8">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外周血管测量</w:t>
      </w:r>
    </w:p>
    <w:p w14:paraId="5A855F8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w:t>
      </w:r>
      <w:r>
        <w:rPr>
          <w:rFonts w:hint="eastAsia" w:ascii="仿宋" w:hAnsi="仿宋" w:eastAsia="仿宋" w:cs="仿宋"/>
          <w:sz w:val="24"/>
          <w:szCs w:val="24"/>
          <w:highlight w:val="none"/>
        </w:rPr>
        <w:tab/>
      </w:r>
      <w:r>
        <w:rPr>
          <w:rFonts w:hint="eastAsia" w:ascii="仿宋" w:hAnsi="仿宋" w:eastAsia="仿宋" w:cs="仿宋"/>
          <w:sz w:val="24"/>
          <w:szCs w:val="24"/>
          <w:highlight w:val="none"/>
        </w:rPr>
        <w:t>心脏功能测量与分析</w:t>
      </w:r>
    </w:p>
    <w:p w14:paraId="6EC36E67">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4.6</w:t>
      </w:r>
      <w:r>
        <w:rPr>
          <w:rFonts w:hint="eastAsia" w:ascii="仿宋" w:hAnsi="仿宋" w:eastAsia="仿宋" w:cs="仿宋"/>
          <w:sz w:val="24"/>
          <w:szCs w:val="24"/>
          <w:highlight w:val="none"/>
        </w:rPr>
        <w:tab/>
      </w:r>
      <w:r>
        <w:rPr>
          <w:rFonts w:hint="eastAsia" w:ascii="仿宋" w:hAnsi="仿宋" w:eastAsia="仿宋" w:cs="仿宋"/>
          <w:sz w:val="24"/>
          <w:szCs w:val="24"/>
          <w:highlight w:val="none"/>
        </w:rPr>
        <w:t>自动、实时Doppler 频谱波形分析</w:t>
      </w:r>
    </w:p>
    <w:p w14:paraId="0A639AB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4.7</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自动二维心功能定量</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自</w:t>
      </w:r>
      <w:r>
        <w:rPr>
          <w:rFonts w:hint="eastAsia" w:ascii="仿宋" w:hAnsi="仿宋" w:eastAsia="仿宋" w:cs="仿宋"/>
          <w:sz w:val="24"/>
          <w:szCs w:val="24"/>
          <w:highlight w:val="none"/>
          <w:u w:val="single"/>
        </w:rPr>
        <w:t>动组织瓣环位移功能可自动对房室瓣环运动进行可视化定量分析</w:t>
      </w:r>
    </w:p>
    <w:p w14:paraId="019716EA">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4.8</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心脏自动应变定量 </w:t>
      </w:r>
    </w:p>
    <w:p w14:paraId="29018AFD">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连接和未连接心电信号的超声图像均可在机分析</w:t>
      </w:r>
    </w:p>
    <w:p w14:paraId="33EE0CD2">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4.8.2</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全自动识别左心室切面并追踪，快速获得左心室整体应变值、左心室长径值、左心室1</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节段应变牛眼图和达峰时间牛眼图</w:t>
      </w:r>
    </w:p>
    <w:p w14:paraId="10499AE0">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rPr>
        <w:tab/>
      </w:r>
      <w:r>
        <w:rPr>
          <w:rFonts w:hint="eastAsia" w:ascii="仿宋" w:hAnsi="仿宋" w:eastAsia="仿宋" w:cs="仿宋"/>
          <w:sz w:val="24"/>
          <w:szCs w:val="24"/>
          <w:highlight w:val="none"/>
        </w:rPr>
        <w:t>图像存储与（电影）回放重显单元</w:t>
      </w:r>
    </w:p>
    <w:p w14:paraId="4B32713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参考信号：心电图和生理信号</w:t>
      </w:r>
    </w:p>
    <w:p w14:paraId="2B72AD95">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rPr>
        <w:tab/>
      </w:r>
      <w:r>
        <w:rPr>
          <w:rFonts w:hint="eastAsia" w:ascii="仿宋" w:hAnsi="仿宋" w:eastAsia="仿宋" w:cs="仿宋"/>
          <w:sz w:val="24"/>
          <w:szCs w:val="24"/>
          <w:highlight w:val="none"/>
        </w:rPr>
        <w:t>DICOM 3.0版接口部件，包括有线和无线传输，打印，检索和通用格式</w:t>
      </w:r>
    </w:p>
    <w:p w14:paraId="3DED3DED">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rPr>
        <w:tab/>
      </w:r>
      <w:r>
        <w:rPr>
          <w:rFonts w:hint="eastAsia" w:ascii="仿宋" w:hAnsi="仿宋" w:eastAsia="仿宋" w:cs="仿宋"/>
          <w:sz w:val="24"/>
          <w:szCs w:val="24"/>
          <w:highlight w:val="none"/>
        </w:rPr>
        <w:t>记录装置：</w:t>
      </w:r>
    </w:p>
    <w:p w14:paraId="6B5195E9">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硬盘存储≥500GB</w:t>
      </w:r>
    </w:p>
    <w:p w14:paraId="3F7E4D83">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支持USB接口闪存</w:t>
      </w:r>
    </w:p>
    <w:p w14:paraId="762ED0F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技术参数及要求</w:t>
      </w:r>
    </w:p>
    <w:p w14:paraId="232C1BD9">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系统通用功能</w:t>
      </w:r>
    </w:p>
    <w:p w14:paraId="25A9035D">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监视器：≥15</w:t>
      </w:r>
      <w:r>
        <w:rPr>
          <w:rFonts w:hint="eastAsia" w:ascii="仿宋" w:hAnsi="仿宋" w:eastAsia="仿宋" w:cs="仿宋"/>
          <w:sz w:val="24"/>
          <w:szCs w:val="24"/>
          <w:highlight w:val="none"/>
          <w:lang w:val="en-US" w:eastAsia="zh-CN"/>
        </w:rPr>
        <w:t>英寸</w:t>
      </w:r>
      <w:r>
        <w:rPr>
          <w:rFonts w:hint="eastAsia" w:ascii="仿宋" w:hAnsi="仿宋" w:eastAsia="仿宋" w:cs="仿宋"/>
          <w:sz w:val="24"/>
          <w:szCs w:val="24"/>
          <w:highlight w:val="none"/>
        </w:rPr>
        <w:t>高分辨率彩色超薄液晶监视器，亮度可调</w:t>
      </w:r>
    </w:p>
    <w:p w14:paraId="3F945FEC">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具备触摸屏</w:t>
      </w:r>
    </w:p>
    <w:p w14:paraId="000ACAEA">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探头规格</w:t>
      </w:r>
    </w:p>
    <w:p w14:paraId="0DDB76A2">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设备可支持单晶体探头数量≥2把</w:t>
      </w:r>
    </w:p>
    <w:p w14:paraId="67402DC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rPr>
        <w:tab/>
      </w:r>
      <w:r>
        <w:rPr>
          <w:rFonts w:hint="eastAsia" w:ascii="仿宋" w:hAnsi="仿宋" w:eastAsia="仿宋" w:cs="仿宋"/>
          <w:sz w:val="24"/>
          <w:szCs w:val="24"/>
          <w:highlight w:val="none"/>
        </w:rPr>
        <w:t>二维成像主要参数：</w:t>
      </w:r>
    </w:p>
    <w:p w14:paraId="7ACE4F0C">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3.1</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扫描：单晶体电子相控阵：超声</w:t>
      </w:r>
      <w:r>
        <w:rPr>
          <w:rFonts w:hint="eastAsia" w:ascii="仿宋" w:hAnsi="仿宋" w:eastAsia="仿宋" w:cs="仿宋"/>
          <w:sz w:val="24"/>
          <w:szCs w:val="24"/>
          <w:highlight w:val="none"/>
          <w:u w:val="none"/>
          <w:lang w:val="en-US" w:eastAsia="zh-CN"/>
        </w:rPr>
        <w:t>参考</w:t>
      </w:r>
      <w:r>
        <w:rPr>
          <w:rFonts w:hint="eastAsia" w:ascii="仿宋" w:hAnsi="仿宋" w:eastAsia="仿宋" w:cs="仿宋"/>
          <w:sz w:val="24"/>
          <w:szCs w:val="24"/>
          <w:highlight w:val="none"/>
          <w:u w:val="none"/>
        </w:rPr>
        <w:t>频率1-5MHz</w:t>
      </w:r>
    </w:p>
    <w:p w14:paraId="2006F503">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 xml:space="preserve">      单晶体电子凸阵探头：超声</w:t>
      </w:r>
      <w:r>
        <w:rPr>
          <w:rFonts w:hint="eastAsia" w:ascii="仿宋" w:hAnsi="仿宋" w:eastAsia="仿宋" w:cs="仿宋"/>
          <w:sz w:val="24"/>
          <w:szCs w:val="24"/>
          <w:highlight w:val="none"/>
          <w:u w:val="none"/>
          <w:lang w:val="en-US" w:eastAsia="zh-CN"/>
        </w:rPr>
        <w:t>参考</w:t>
      </w:r>
      <w:r>
        <w:rPr>
          <w:rFonts w:hint="eastAsia" w:ascii="仿宋" w:hAnsi="仿宋" w:eastAsia="仿宋" w:cs="仿宋"/>
          <w:sz w:val="24"/>
          <w:szCs w:val="24"/>
          <w:highlight w:val="none"/>
          <w:u w:val="none"/>
        </w:rPr>
        <w:t>频率1-5MHz</w:t>
      </w:r>
    </w:p>
    <w:p w14:paraId="0BE5992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 xml:space="preserve">      超宽频带线阵探头：超声</w:t>
      </w:r>
      <w:r>
        <w:rPr>
          <w:rFonts w:hint="eastAsia" w:ascii="仿宋" w:hAnsi="仿宋" w:eastAsia="仿宋" w:cs="仿宋"/>
          <w:sz w:val="24"/>
          <w:szCs w:val="24"/>
          <w:highlight w:val="none"/>
          <w:u w:val="none"/>
          <w:lang w:val="en-US" w:eastAsia="zh-CN"/>
        </w:rPr>
        <w:t>参考</w:t>
      </w:r>
      <w:r>
        <w:rPr>
          <w:rFonts w:hint="eastAsia" w:ascii="仿宋" w:hAnsi="仿宋" w:eastAsia="仿宋" w:cs="仿宋"/>
          <w:sz w:val="24"/>
          <w:szCs w:val="24"/>
          <w:highlight w:val="none"/>
          <w:u w:val="none"/>
        </w:rPr>
        <w:t>频率5-12MHz</w:t>
      </w:r>
    </w:p>
    <w:p w14:paraId="49694812">
      <w:pPr>
        <w:pStyle w:val="49"/>
        <w:keepNext w:val="0"/>
        <w:keepLines w:val="0"/>
        <w:pageBreakBefore w:val="0"/>
        <w:widowControl w:val="0"/>
        <w:kinsoku/>
        <w:wordWrap/>
        <w:overflowPunct/>
        <w:topLinePunct w:val="0"/>
        <w:autoSpaceDE/>
        <w:autoSpaceDN/>
        <w:bidi w:val="0"/>
        <w:adjustRightInd/>
        <w:snapToGrid/>
        <w:spacing w:line="240" w:lineRule="auto"/>
        <w:ind w:left="0" w:firstLine="1200" w:firstLineChars="50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微凸阵探头：</w:t>
      </w:r>
      <w:r>
        <w:rPr>
          <w:rFonts w:hint="eastAsia" w:ascii="仿宋" w:hAnsi="仿宋" w:eastAsia="仿宋" w:cs="仿宋"/>
          <w:sz w:val="24"/>
          <w:szCs w:val="24"/>
          <w:highlight w:val="none"/>
          <w:u w:val="none"/>
        </w:rPr>
        <w:t>超声</w:t>
      </w:r>
      <w:r>
        <w:rPr>
          <w:rFonts w:hint="eastAsia" w:ascii="仿宋" w:hAnsi="仿宋" w:eastAsia="仿宋" w:cs="仿宋"/>
          <w:sz w:val="24"/>
          <w:szCs w:val="24"/>
          <w:highlight w:val="none"/>
          <w:u w:val="none"/>
          <w:lang w:val="en-US" w:eastAsia="zh-CN"/>
        </w:rPr>
        <w:t>参考</w:t>
      </w:r>
      <w:r>
        <w:rPr>
          <w:rFonts w:hint="eastAsia" w:ascii="仿宋" w:hAnsi="仿宋" w:eastAsia="仿宋" w:cs="仿宋"/>
          <w:sz w:val="24"/>
          <w:szCs w:val="24"/>
          <w:highlight w:val="none"/>
          <w:u w:val="none"/>
        </w:rPr>
        <w:t>频率</w:t>
      </w:r>
      <w:r>
        <w:rPr>
          <w:rFonts w:hint="eastAsia" w:ascii="仿宋" w:hAnsi="仿宋" w:eastAsia="仿宋" w:cs="仿宋"/>
          <w:sz w:val="24"/>
          <w:szCs w:val="24"/>
          <w:highlight w:val="none"/>
          <w:u w:val="none"/>
          <w:lang w:val="en-US" w:eastAsia="zh-CN"/>
        </w:rPr>
        <w:t>5-8</w:t>
      </w:r>
      <w:r>
        <w:rPr>
          <w:rFonts w:hint="eastAsia" w:ascii="仿宋" w:hAnsi="仿宋" w:eastAsia="仿宋" w:cs="仿宋"/>
          <w:sz w:val="24"/>
          <w:szCs w:val="24"/>
          <w:highlight w:val="none"/>
          <w:u w:val="none"/>
        </w:rPr>
        <w:t>MHz</w:t>
      </w:r>
    </w:p>
    <w:p w14:paraId="73EC1F1E">
      <w:pPr>
        <w:pStyle w:val="49"/>
        <w:keepNext w:val="0"/>
        <w:keepLines w:val="0"/>
        <w:pageBreakBefore w:val="0"/>
        <w:widowControl w:val="0"/>
        <w:kinsoku/>
        <w:wordWrap/>
        <w:overflowPunct/>
        <w:topLinePunct w:val="0"/>
        <w:autoSpaceDE/>
        <w:autoSpaceDN/>
        <w:bidi w:val="0"/>
        <w:adjustRightInd/>
        <w:snapToGrid/>
        <w:spacing w:line="240" w:lineRule="auto"/>
        <w:ind w:left="0" w:firstLine="1200" w:firstLineChars="500"/>
        <w:textAlignment w:val="auto"/>
        <w:rPr>
          <w:rFonts w:hint="default"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血管线阵探头：</w:t>
      </w:r>
      <w:r>
        <w:rPr>
          <w:rFonts w:hint="eastAsia" w:ascii="仿宋" w:hAnsi="仿宋" w:eastAsia="仿宋" w:cs="仿宋"/>
          <w:sz w:val="24"/>
          <w:szCs w:val="24"/>
          <w:highlight w:val="none"/>
          <w:u w:val="none"/>
        </w:rPr>
        <w:t>超声</w:t>
      </w:r>
      <w:r>
        <w:rPr>
          <w:rFonts w:hint="eastAsia" w:ascii="仿宋" w:hAnsi="仿宋" w:eastAsia="仿宋" w:cs="仿宋"/>
          <w:sz w:val="24"/>
          <w:szCs w:val="24"/>
          <w:highlight w:val="none"/>
          <w:u w:val="none"/>
          <w:lang w:val="en-US" w:eastAsia="zh-CN"/>
        </w:rPr>
        <w:t>参考</w:t>
      </w:r>
      <w:r>
        <w:rPr>
          <w:rFonts w:hint="eastAsia" w:ascii="仿宋" w:hAnsi="仿宋" w:eastAsia="仿宋" w:cs="仿宋"/>
          <w:sz w:val="24"/>
          <w:szCs w:val="24"/>
          <w:highlight w:val="none"/>
          <w:u w:val="none"/>
        </w:rPr>
        <w:t>频率</w:t>
      </w:r>
      <w:r>
        <w:rPr>
          <w:rFonts w:hint="eastAsia" w:ascii="仿宋" w:hAnsi="仿宋" w:eastAsia="仿宋" w:cs="仿宋"/>
          <w:sz w:val="24"/>
          <w:szCs w:val="24"/>
          <w:highlight w:val="none"/>
          <w:u w:val="none"/>
          <w:lang w:val="en-US" w:eastAsia="zh-CN"/>
        </w:rPr>
        <w:t>3-12</w:t>
      </w:r>
      <w:r>
        <w:rPr>
          <w:rFonts w:hint="eastAsia" w:ascii="仿宋" w:hAnsi="仿宋" w:eastAsia="仿宋" w:cs="仿宋"/>
          <w:sz w:val="24"/>
          <w:szCs w:val="24"/>
          <w:highlight w:val="none"/>
          <w:u w:val="none"/>
        </w:rPr>
        <w:t>MHz</w:t>
      </w:r>
    </w:p>
    <w:p w14:paraId="46E35752">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扫描速率：相控阵，全视野，17cm深度时，帧速率≥60帧/秒</w:t>
      </w:r>
    </w:p>
    <w:p w14:paraId="4EE41E3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扫描深度：≥40cm </w:t>
      </w:r>
    </w:p>
    <w:p w14:paraId="314973F1">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增益调节：B/D可独立调节，TGC分段≥8</w:t>
      </w:r>
    </w:p>
    <w:p w14:paraId="5CE13374">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rPr>
        <w:tab/>
      </w:r>
      <w:r>
        <w:rPr>
          <w:rFonts w:hint="eastAsia" w:ascii="仿宋" w:hAnsi="仿宋" w:eastAsia="仿宋" w:cs="仿宋"/>
          <w:sz w:val="24"/>
          <w:szCs w:val="24"/>
          <w:highlight w:val="none"/>
        </w:rPr>
        <w:t>频谱多普勒</w:t>
      </w:r>
    </w:p>
    <w:p w14:paraId="4BA02740">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w:t>
      </w:r>
      <w:r>
        <w:rPr>
          <w:rFonts w:hint="eastAsia" w:ascii="仿宋" w:hAnsi="仿宋" w:eastAsia="仿宋" w:cs="仿宋"/>
          <w:sz w:val="24"/>
          <w:szCs w:val="24"/>
          <w:highlight w:val="none"/>
        </w:rPr>
        <w:tab/>
      </w:r>
      <w:r>
        <w:rPr>
          <w:rFonts w:hint="eastAsia" w:ascii="仿宋" w:hAnsi="仿宋" w:eastAsia="仿宋" w:cs="仿宋"/>
          <w:sz w:val="24"/>
          <w:szCs w:val="24"/>
          <w:highlight w:val="none"/>
        </w:rPr>
        <w:t>方式：脉冲波多普勒PW，连续波多普勒CW，HPRF高脉冲重复频率多普勒</w:t>
      </w:r>
    </w:p>
    <w:p w14:paraId="13776FF2">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多普勒探头与频率：电子扇形PW，CW</w:t>
      </w:r>
    </w:p>
    <w:p w14:paraId="1F58851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显示方式：B/D，M/D，D</w:t>
      </w:r>
    </w:p>
    <w:p w14:paraId="1C4A3AF5">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取样宽度及位置范围：宽度≥</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-20mm; 分级可调</w:t>
      </w:r>
    </w:p>
    <w:p w14:paraId="6009B6BD">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w:t>
      </w:r>
      <w:r>
        <w:rPr>
          <w:rFonts w:hint="eastAsia" w:ascii="仿宋" w:hAnsi="仿宋" w:eastAsia="仿宋" w:cs="仿宋"/>
          <w:sz w:val="24"/>
          <w:szCs w:val="24"/>
          <w:highlight w:val="none"/>
        </w:rPr>
        <w:tab/>
      </w:r>
      <w:r>
        <w:rPr>
          <w:rFonts w:hint="eastAsia" w:ascii="仿宋" w:hAnsi="仿宋" w:eastAsia="仿宋" w:cs="仿宋"/>
          <w:sz w:val="24"/>
          <w:szCs w:val="24"/>
          <w:highlight w:val="none"/>
        </w:rPr>
        <w:t>显示控制：反转显示(左/右，上/下)，零移位，局部放大及移位</w:t>
      </w:r>
    </w:p>
    <w:p w14:paraId="18FBC1EF">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rPr>
        <w:tab/>
      </w:r>
      <w:r>
        <w:rPr>
          <w:rFonts w:hint="eastAsia" w:ascii="仿宋" w:hAnsi="仿宋" w:eastAsia="仿宋" w:cs="仿宋"/>
          <w:sz w:val="24"/>
          <w:szCs w:val="24"/>
          <w:highlight w:val="none"/>
        </w:rPr>
        <w:t>彩色多普勒</w:t>
      </w:r>
    </w:p>
    <w:p w14:paraId="1574EDA8">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w:t>
      </w:r>
      <w:r>
        <w:rPr>
          <w:rFonts w:hint="eastAsia" w:ascii="仿宋" w:hAnsi="仿宋" w:eastAsia="仿宋" w:cs="仿宋"/>
          <w:sz w:val="24"/>
          <w:szCs w:val="24"/>
          <w:highlight w:val="none"/>
        </w:rPr>
        <w:tab/>
      </w:r>
      <w:r>
        <w:rPr>
          <w:rFonts w:hint="eastAsia" w:ascii="仿宋" w:hAnsi="仿宋" w:eastAsia="仿宋" w:cs="仿宋"/>
          <w:sz w:val="24"/>
          <w:szCs w:val="24"/>
          <w:highlight w:val="none"/>
        </w:rPr>
        <w:t>显示方式：速度方差显示、速度显示、方差显示;</w:t>
      </w:r>
    </w:p>
    <w:p w14:paraId="436A1B5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实时双</w:t>
      </w:r>
      <w:r>
        <w:rPr>
          <w:rFonts w:hint="eastAsia" w:ascii="仿宋" w:hAnsi="仿宋" w:eastAsia="仿宋" w:cs="仿宋"/>
          <w:sz w:val="24"/>
          <w:szCs w:val="24"/>
          <w:highlight w:val="none"/>
          <w:lang w:val="en-US" w:eastAsia="zh-CN"/>
        </w:rPr>
        <w:t>幅</w:t>
      </w:r>
      <w:r>
        <w:rPr>
          <w:rFonts w:hint="eastAsia" w:ascii="仿宋" w:hAnsi="仿宋" w:eastAsia="仿宋" w:cs="仿宋"/>
          <w:sz w:val="24"/>
          <w:szCs w:val="24"/>
          <w:highlight w:val="none"/>
        </w:rPr>
        <w:t>对比显像</w:t>
      </w:r>
    </w:p>
    <w:p w14:paraId="17739A36">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w:t>
      </w:r>
      <w:r>
        <w:rPr>
          <w:rFonts w:hint="eastAsia" w:ascii="仿宋" w:hAnsi="仿宋" w:eastAsia="仿宋" w:cs="仿宋"/>
          <w:sz w:val="24"/>
          <w:szCs w:val="24"/>
          <w:highlight w:val="none"/>
        </w:rPr>
        <w:tab/>
      </w:r>
      <w:r>
        <w:rPr>
          <w:rFonts w:hint="eastAsia" w:ascii="仿宋" w:hAnsi="仿宋" w:eastAsia="仿宋" w:cs="仿宋"/>
          <w:sz w:val="24"/>
          <w:szCs w:val="24"/>
          <w:highlight w:val="none"/>
        </w:rPr>
        <w:t>彩色显示角度：20-90度选择</w:t>
      </w:r>
    </w:p>
    <w:p w14:paraId="610EBCD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彩色显示帧数：相控阵，17cm深度，帧频≥12帧/秒</w:t>
      </w:r>
    </w:p>
    <w:p w14:paraId="7CD52937">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组织多普勒帧频：17cm深度，帧频≥</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0帧/秒</w:t>
      </w:r>
    </w:p>
    <w:p w14:paraId="0F1C6A18">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5.6</w:t>
      </w:r>
      <w:r>
        <w:rPr>
          <w:rFonts w:hint="eastAsia" w:ascii="仿宋" w:hAnsi="仿宋" w:eastAsia="仿宋" w:cs="仿宋"/>
          <w:sz w:val="24"/>
          <w:szCs w:val="24"/>
          <w:highlight w:val="none"/>
        </w:rPr>
        <w:tab/>
      </w:r>
      <w:r>
        <w:rPr>
          <w:rFonts w:hint="eastAsia" w:ascii="仿宋" w:hAnsi="仿宋" w:eastAsia="仿宋" w:cs="仿宋"/>
          <w:sz w:val="24"/>
          <w:szCs w:val="24"/>
          <w:highlight w:val="none"/>
        </w:rPr>
        <w:t>显示位置调整：图像范围：≥-20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 +20</w:t>
      </w:r>
      <w:r>
        <w:rPr>
          <w:rFonts w:hint="eastAsia" w:ascii="仿宋" w:hAnsi="仿宋" w:eastAsia="仿宋" w:cs="仿宋"/>
          <w:sz w:val="24"/>
          <w:szCs w:val="24"/>
          <w:highlight w:val="none"/>
          <w:lang w:val="en-US" w:eastAsia="zh-CN"/>
        </w:rPr>
        <w:t>°</w:t>
      </w:r>
    </w:p>
    <w:p w14:paraId="08ACAF33">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5.7</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双同步和三同步模式下独立声束偏转技术</w:t>
      </w:r>
    </w:p>
    <w:p w14:paraId="764EDD2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rPr>
        <w:tab/>
      </w:r>
      <w:r>
        <w:rPr>
          <w:rFonts w:hint="eastAsia" w:ascii="仿宋" w:hAnsi="仿宋" w:eastAsia="仿宋" w:cs="仿宋"/>
          <w:sz w:val="24"/>
          <w:szCs w:val="24"/>
          <w:highlight w:val="none"/>
        </w:rPr>
        <w:t>超声功率输出调节：B/M，PW，CDFI，输出功率选择≥8级可调</w:t>
      </w:r>
    </w:p>
    <w:p w14:paraId="7E9F5018">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 配置腹部掌上超声频率≥2-5MHz，</w:t>
      </w:r>
    </w:p>
    <w:p w14:paraId="2DB30529">
      <w:pPr>
        <w:pStyle w:val="49"/>
        <w:keepNext w:val="0"/>
        <w:keepLines w:val="0"/>
        <w:pageBreakBefore w:val="0"/>
        <w:widowControl w:val="0"/>
        <w:kinsoku/>
        <w:wordWrap/>
        <w:overflowPunct/>
        <w:topLinePunct w:val="0"/>
        <w:autoSpaceDE/>
        <w:autoSpaceDN/>
        <w:bidi w:val="0"/>
        <w:adjustRightInd/>
        <w:snapToGrid/>
        <w:spacing w:line="240" w:lineRule="auto"/>
        <w:ind w:left="0"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配置心脏掌上超声频率≥2-4MHz。</w:t>
      </w:r>
    </w:p>
    <w:p w14:paraId="23A47CD5">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专用推车，可放置及固定主机系统及相关备件，高度可调，可旋转锁定</w:t>
      </w:r>
    </w:p>
    <w:p w14:paraId="0BCB2560">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三探头接口</w:t>
      </w:r>
      <w:r>
        <w:rPr>
          <w:rFonts w:hint="eastAsia" w:ascii="仿宋" w:hAnsi="仿宋" w:eastAsia="仿宋" w:cs="仿宋"/>
          <w:sz w:val="24"/>
          <w:szCs w:val="24"/>
          <w:highlight w:val="none"/>
          <w:lang w:val="en-US" w:eastAsia="zh-CN"/>
        </w:rPr>
        <w:t>扩展座</w:t>
      </w:r>
      <w:r>
        <w:rPr>
          <w:rFonts w:hint="eastAsia" w:ascii="仿宋" w:hAnsi="仿宋" w:eastAsia="仿宋" w:cs="仿宋"/>
          <w:sz w:val="24"/>
          <w:szCs w:val="24"/>
          <w:highlight w:val="none"/>
        </w:rPr>
        <w:t>，所有探头接口统一</w:t>
      </w:r>
    </w:p>
    <w:p w14:paraId="0B886E79">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台车提供续航电池，供主机使用</w:t>
      </w:r>
    </w:p>
    <w:p w14:paraId="46DC0A96">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2、配置要求</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w:t>
      </w:r>
    </w:p>
    <w:p w14:paraId="7CAFE1C2">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高集成彩色多普勒超声诊断系统；</w:t>
      </w:r>
    </w:p>
    <w:p w14:paraId="5AAB9567">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2.探头配置：单晶体电子相控阵、单晶体电子凸阵探头、 超宽频带线阵探头、</w:t>
      </w:r>
      <w:r>
        <w:rPr>
          <w:rFonts w:hint="eastAsia" w:ascii="仿宋" w:hAnsi="仿宋" w:eastAsia="仿宋" w:cs="仿宋"/>
          <w:sz w:val="24"/>
          <w:szCs w:val="24"/>
          <w:highlight w:val="none"/>
          <w:u w:val="none"/>
          <w:lang w:val="en-US" w:eastAsia="zh-CN"/>
        </w:rPr>
        <w:t>血管线阵探头</w:t>
      </w:r>
      <w:r>
        <w:rPr>
          <w:rFonts w:hint="eastAsia" w:ascii="仿宋" w:hAnsi="仿宋" w:eastAsia="仿宋" w:cs="仿宋"/>
          <w:color w:val="auto"/>
          <w:sz w:val="24"/>
          <w:szCs w:val="24"/>
          <w:highlight w:val="none"/>
          <w:lang w:val="en-US" w:eastAsia="zh-CN"/>
        </w:rPr>
        <w:t>各一把</w:t>
      </w:r>
    </w:p>
    <w:p w14:paraId="1451416E">
      <w:pPr>
        <w:pStyle w:val="49"/>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3.心脏定量分析软件</w:t>
      </w:r>
      <w:r>
        <w:rPr>
          <w:rFonts w:hint="eastAsia" w:ascii="仿宋" w:hAnsi="仿宋" w:eastAsia="仿宋" w:cs="仿宋"/>
          <w:color w:val="auto"/>
          <w:sz w:val="24"/>
          <w:szCs w:val="24"/>
          <w:highlight w:val="none"/>
          <w:lang w:val="en-US" w:eastAsia="zh-CN"/>
        </w:rPr>
        <w:t>1套</w:t>
      </w:r>
    </w:p>
    <w:p w14:paraId="7AE579B0">
      <w:pPr>
        <w:pStyle w:val="4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4.台车</w:t>
      </w:r>
      <w:r>
        <w:rPr>
          <w:rFonts w:hint="eastAsia" w:ascii="仿宋" w:hAnsi="仿宋" w:eastAsia="仿宋" w:cs="仿宋"/>
          <w:sz w:val="24"/>
          <w:szCs w:val="24"/>
          <w:highlight w:val="none"/>
          <w:lang w:val="en-US" w:eastAsia="zh-CN"/>
        </w:rPr>
        <w:t>1个</w:t>
      </w:r>
    </w:p>
    <w:p w14:paraId="289488B9">
      <w:pPr>
        <w:pStyle w:val="4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5.腹部掌上超声1台，心脏掌上超声2台</w:t>
      </w:r>
    </w:p>
    <w:p w14:paraId="076ACA41">
      <w:pPr>
        <w:pStyle w:val="49"/>
        <w:ind w:left="0" w:firstLine="0" w:firstLineChars="0"/>
        <w:rPr>
          <w:rFonts w:hint="eastAsia" w:ascii="仿宋" w:hAnsi="仿宋" w:eastAsia="仿宋" w:cs="仿宋"/>
          <w:sz w:val="24"/>
          <w:szCs w:val="24"/>
          <w:highlight w:val="none"/>
        </w:rPr>
      </w:pPr>
      <w:r>
        <w:rPr>
          <w:rFonts w:hint="eastAsia" w:ascii="仿宋" w:hAnsi="仿宋" w:eastAsia="仿宋" w:cs="仿宋"/>
          <w:b/>
          <w:bCs/>
          <w:sz w:val="24"/>
          <w:szCs w:val="24"/>
          <w:highlight w:val="none"/>
        </w:rPr>
        <w:t>配置要求</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p>
    <w:p w14:paraId="7783D63C">
      <w:pPr>
        <w:pStyle w:val="49"/>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 高集成彩色多普勒超声诊断系统；</w:t>
      </w:r>
    </w:p>
    <w:p w14:paraId="45CD219A">
      <w:pPr>
        <w:pStyle w:val="49"/>
        <w:ind w:left="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2.探头配置：单晶体电子相控阵、单晶体电子凸阵探头、 </w:t>
      </w:r>
      <w:r>
        <w:rPr>
          <w:rFonts w:hint="eastAsia" w:ascii="仿宋" w:hAnsi="仿宋" w:eastAsia="仿宋" w:cs="仿宋"/>
          <w:sz w:val="24"/>
          <w:szCs w:val="24"/>
          <w:highlight w:val="none"/>
          <w:lang w:val="en-US" w:eastAsia="zh-CN"/>
        </w:rPr>
        <w:t>血管</w:t>
      </w:r>
      <w:r>
        <w:rPr>
          <w:rFonts w:hint="eastAsia" w:ascii="仿宋" w:hAnsi="仿宋" w:eastAsia="仿宋" w:cs="仿宋"/>
          <w:sz w:val="24"/>
          <w:szCs w:val="24"/>
          <w:highlight w:val="none"/>
        </w:rPr>
        <w:t>线阵探头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微凸</w:t>
      </w:r>
      <w:r>
        <w:rPr>
          <w:rFonts w:hint="eastAsia" w:ascii="仿宋" w:hAnsi="仿宋" w:eastAsia="仿宋" w:cs="仿宋"/>
          <w:sz w:val="24"/>
          <w:szCs w:val="24"/>
          <w:highlight w:val="none"/>
          <w:lang w:eastAsia="zh-CN"/>
        </w:rPr>
        <w:t>阵探头各一把</w:t>
      </w:r>
    </w:p>
    <w:p w14:paraId="0E319A68">
      <w:pPr>
        <w:pStyle w:val="49"/>
        <w:ind w:left="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3.心脏定量分析软件</w:t>
      </w:r>
      <w:r>
        <w:rPr>
          <w:rFonts w:hint="eastAsia" w:ascii="仿宋" w:hAnsi="仿宋" w:eastAsia="仿宋" w:cs="仿宋"/>
          <w:sz w:val="24"/>
          <w:szCs w:val="24"/>
          <w:highlight w:val="none"/>
          <w:lang w:val="en-US" w:eastAsia="zh-CN"/>
        </w:rPr>
        <w:t>1套</w:t>
      </w:r>
    </w:p>
    <w:p w14:paraId="3B8C965B">
      <w:pPr>
        <w:pStyle w:val="49"/>
        <w:ind w:left="0" w:firstLine="0"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.台车</w:t>
      </w:r>
      <w:r>
        <w:rPr>
          <w:rFonts w:hint="eastAsia" w:ascii="仿宋" w:hAnsi="仿宋" w:eastAsia="仿宋" w:cs="仿宋"/>
          <w:sz w:val="24"/>
          <w:szCs w:val="24"/>
          <w:highlight w:val="none"/>
          <w:lang w:val="en-US" w:eastAsia="zh-CN"/>
        </w:rPr>
        <w:t>1个</w:t>
      </w:r>
    </w:p>
    <w:p w14:paraId="3726D08A">
      <w:pPr>
        <w:pStyle w:val="49"/>
        <w:spacing w:line="360" w:lineRule="auto"/>
        <w:ind w:left="0" w:leftChars="0" w:firstLine="0" w:firstLineChars="0"/>
        <w:jc w:val="both"/>
        <w:rPr>
          <w:rFonts w:hint="eastAsia" w:ascii="仿宋" w:hAnsi="仿宋" w:eastAsia="仿宋" w:cs="仿宋"/>
          <w:sz w:val="24"/>
          <w:szCs w:val="24"/>
          <w:highlight w:val="none"/>
          <w:lang w:val="en-US" w:eastAsia="zh-CN"/>
        </w:rPr>
      </w:pPr>
    </w:p>
    <w:p w14:paraId="07668477">
      <w:pPr>
        <w:pStyle w:val="49"/>
        <w:spacing w:line="360" w:lineRule="auto"/>
        <w:ind w:left="0" w:firstLine="0" w:firstLineChars="0"/>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高端心血管超声诊断仪，数量：2套，预算360万</w:t>
      </w:r>
      <w:bookmarkStart w:id="420" w:name="_GoBack"/>
      <w:bookmarkEnd w:id="420"/>
      <w:r>
        <w:rPr>
          <w:rFonts w:hint="eastAsia" w:ascii="仿宋" w:hAnsi="仿宋" w:eastAsia="仿宋" w:cs="仿宋"/>
          <w:b/>
          <w:bCs/>
          <w:sz w:val="24"/>
          <w:szCs w:val="24"/>
          <w:highlight w:val="none"/>
        </w:rPr>
        <w:t>，核心产品</w:t>
      </w:r>
    </w:p>
    <w:p w14:paraId="45BD9F3D">
      <w:pPr>
        <w:widowControl/>
        <w:jc w:val="left"/>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bidi="ar"/>
        </w:rPr>
        <w:t xml:space="preserve">1、技术参数： </w:t>
      </w:r>
    </w:p>
    <w:p w14:paraId="66E9E7F6">
      <w:pPr>
        <w:widowControl/>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 设备用途：用于成人心脏、儿童心脏，具备二维和实时三维经胸及经食管超声心动图成像技术，超声临床诊断应用和相关科研为主。</w:t>
      </w:r>
    </w:p>
    <w:p w14:paraId="6A3035D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#提供最高端最新型号</w:t>
      </w:r>
      <w:r>
        <w:rPr>
          <w:rFonts w:hint="eastAsia" w:ascii="仿宋" w:hAnsi="仿宋" w:eastAsia="仿宋" w:cs="仿宋"/>
          <w:color w:val="000000"/>
          <w:kern w:val="0"/>
          <w:sz w:val="24"/>
          <w:szCs w:val="24"/>
          <w:highlight w:val="none"/>
          <w:lang w:bidi="ar"/>
        </w:rPr>
        <w:t xml:space="preserve"> </w:t>
      </w:r>
    </w:p>
    <w:p w14:paraId="20AC34A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 主机成像系统： </w:t>
      </w:r>
    </w:p>
    <w:p w14:paraId="4B22877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2.1.1 高分辨率液晶显示器≥21 英寸,分辨率≥1920×1080，无闪烁，不间断逐行扫描， </w:t>
      </w:r>
    </w:p>
    <w:p w14:paraId="26C4738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可上下左右任意旋转，可前后折叠。 </w:t>
      </w:r>
    </w:p>
    <w:p w14:paraId="0978627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2.1.2 操作面板具备液晶触摸屏≥12 英寸，触摸屏可以与主显示器实时同步显示动态图像 </w:t>
      </w:r>
    </w:p>
    <w:p w14:paraId="5C3C068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2.1.3 显示器具备全屏显示功能 </w:t>
      </w:r>
    </w:p>
    <w:p w14:paraId="44B9B5CD">
      <w:pPr>
        <w:widowControl/>
        <w:jc w:val="left"/>
        <w:rPr>
          <w:rFonts w:hint="eastAsia" w:ascii="仿宋" w:hAnsi="仿宋" w:eastAsia="仿宋" w:cs="仿宋"/>
          <w:b/>
          <w:bCs/>
          <w:color w:val="000000"/>
          <w:kern w:val="0"/>
          <w:sz w:val="24"/>
          <w:szCs w:val="24"/>
          <w:highlight w:val="none"/>
          <w:u w:val="single"/>
          <w:lang w:bidi="ar"/>
        </w:rPr>
      </w:pPr>
      <w:r>
        <w:rPr>
          <w:rFonts w:hint="eastAsia" w:ascii="仿宋" w:hAnsi="仿宋" w:eastAsia="仿宋" w:cs="仿宋"/>
          <w:b/>
          <w:bCs/>
          <w:color w:val="000000"/>
          <w:kern w:val="0"/>
          <w:sz w:val="24"/>
          <w:szCs w:val="24"/>
          <w:highlight w:val="none"/>
          <w:u w:val="single"/>
          <w:lang w:bidi="ar"/>
        </w:rPr>
        <w:t>#2.1.4 通用成像探头接口≥4 个，</w:t>
      </w:r>
      <w:r>
        <w:rPr>
          <w:rFonts w:hint="eastAsia" w:ascii="仿宋" w:hAnsi="仿宋" w:eastAsia="仿宋" w:cs="仿宋"/>
          <w:b/>
          <w:bCs/>
          <w:color w:val="000000"/>
          <w:kern w:val="0"/>
          <w:sz w:val="24"/>
          <w:szCs w:val="24"/>
          <w:highlight w:val="none"/>
          <w:u w:val="single"/>
          <w:lang w:val="en-US" w:eastAsia="zh-CN" w:bidi="ar"/>
        </w:rPr>
        <w:t>全激活，</w:t>
      </w:r>
      <w:r>
        <w:rPr>
          <w:rFonts w:hint="eastAsia" w:ascii="仿宋" w:hAnsi="仿宋" w:eastAsia="仿宋" w:cs="仿宋"/>
          <w:b/>
          <w:bCs/>
          <w:color w:val="000000"/>
          <w:kern w:val="0"/>
          <w:sz w:val="24"/>
          <w:szCs w:val="24"/>
          <w:highlight w:val="none"/>
          <w:u w:val="single"/>
          <w:lang w:bidi="ar"/>
        </w:rPr>
        <w:t>所有接口通用</w:t>
      </w:r>
    </w:p>
    <w:p w14:paraId="1D1F106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2.1.5 单晶体探头支持相控阵、成人经食道三维探头 </w:t>
      </w:r>
    </w:p>
    <w:p w14:paraId="7B00CC6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2.1.6 实时三维探头具备单晶体矩阵探头技术</w:t>
      </w:r>
    </w:p>
    <w:p w14:paraId="28B735F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2.1.7 动态范围≥310 dB </w:t>
      </w:r>
    </w:p>
    <w:p w14:paraId="7FD4BF3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 二维灰阶成像单元 </w:t>
      </w:r>
    </w:p>
    <w:p w14:paraId="464F69AA">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2.2.1 具备自适应核磁像素优化技术，可用于多种模式 （2D、3D），多级可调（≥4 级），支持所有探头 </w:t>
      </w:r>
    </w:p>
    <w:p w14:paraId="7624403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2.2.2 实时空间复合成像技术，同时作用于发射和接收多角度声束 </w:t>
      </w:r>
    </w:p>
    <w:p w14:paraId="7872281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2.2.3 具备扩展成像技术，可与空间复合成像，斑点噪声抑制技术联合使用 </w:t>
      </w:r>
    </w:p>
    <w:p w14:paraId="503999A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2.2.4 一键优化图像，可实时优化二维增益、TGC 曲线等成像参数 </w:t>
      </w:r>
    </w:p>
    <w:p w14:paraId="5E77FA8A">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2.2.5 自动实时持续增益补偿 </w:t>
      </w:r>
    </w:p>
    <w:p w14:paraId="1056DE5E">
      <w:pPr>
        <w:widowControl/>
        <w:jc w:val="left"/>
        <w:rPr>
          <w:rFonts w:hint="eastAsia" w:ascii="仿宋" w:hAnsi="仿宋" w:eastAsia="仿宋" w:cs="仿宋"/>
          <w:sz w:val="24"/>
          <w:szCs w:val="24"/>
          <w:highlight w:val="none"/>
          <w:u w:val="single"/>
        </w:rPr>
      </w:pPr>
      <w:r>
        <w:rPr>
          <w:rFonts w:hint="eastAsia" w:ascii="仿宋" w:hAnsi="仿宋" w:eastAsia="仿宋" w:cs="仿宋"/>
          <w:b/>
          <w:bCs/>
          <w:color w:val="000000"/>
          <w:kern w:val="0"/>
          <w:sz w:val="24"/>
          <w:szCs w:val="24"/>
          <w:highlight w:val="none"/>
          <w:u w:val="single"/>
          <w:lang w:bidi="ar"/>
        </w:rPr>
        <w:t xml:space="preserve">#2.2.6 侧向增益补偿技术，≥6 段，且可视可调 </w:t>
      </w:r>
    </w:p>
    <w:p w14:paraId="38B0B76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2.2.7 分辨率和帧频可视可调 </w:t>
      </w:r>
    </w:p>
    <w:p w14:paraId="2991213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2.3 彩色多普勒血流成像单元 </w:t>
      </w:r>
    </w:p>
    <w:p w14:paraId="6D442A6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2.3.1 具有二维彩色模式、实时三维彩色模式、能量图模式、彩色 M 型模式、组织多普勒模式等多种成像模式 </w:t>
      </w:r>
    </w:p>
    <w:p w14:paraId="58698874">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2.3.2 彩色实时同屏双幅对比显像 </w:t>
      </w:r>
    </w:p>
    <w:p w14:paraId="60FC60C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2.3.3 具备冠脉血流成像模式，可支持心脏成像探头（包括成人心脏相控阵探头、儿童相控阵探头） </w:t>
      </w:r>
    </w:p>
    <w:p w14:paraId="5A23212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2.3.4 彩色增益可独立调节，支持凸阵、线阵、相控阵、实时三维探头</w:t>
      </w:r>
    </w:p>
    <w:p w14:paraId="008F7CD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2.4 频谱多普勒成像单元 </w:t>
      </w:r>
    </w:p>
    <w:p w14:paraId="566A3CA4">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2.4.1 提供 PW、CW、High PRF 模式，高性能三同步成像 </w:t>
      </w:r>
    </w:p>
    <w:p w14:paraId="6528525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2.4.2 实时自动多普勒测量分析，可提供多参数选择 </w:t>
      </w:r>
    </w:p>
    <w:p w14:paraId="71A83D8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2.4.3 一键自动优化多普勒频谱，自动调整基线及量程等参数 </w:t>
      </w:r>
    </w:p>
    <w:p w14:paraId="1C25437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2.4.4 频谱自动分析系统：包括实时自动包络、手动包络等；自动计算各血流动力学参数，参数可根据需要选择 </w:t>
      </w:r>
    </w:p>
    <w:p w14:paraId="217DB46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2.5 组织多普勒成像单元 </w:t>
      </w:r>
    </w:p>
    <w:p w14:paraId="4D72B9B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2.5.1 具备高帧频彩色和脉冲波组织多普勒成像 </w:t>
      </w:r>
    </w:p>
    <w:p w14:paraId="15A1DFB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2.5.2 提供基于组织多普勒的定量分析 </w:t>
      </w:r>
    </w:p>
    <w:p w14:paraId="37070FC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2.6 组织谐波成像单元 </w:t>
      </w:r>
    </w:p>
    <w:p w14:paraId="48D3C76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2.6.1 具备组织谐波技术 </w:t>
      </w:r>
    </w:p>
    <w:p w14:paraId="0A3ED64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2.6.2 谐波频率多级可调 </w:t>
      </w:r>
    </w:p>
    <w:p w14:paraId="6B357AB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2.7 超声造影成像单元 </w:t>
      </w:r>
    </w:p>
    <w:p w14:paraId="51D4415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2.7.1 造影成像单元，包含 LVO、LowMI 实时灌注成像和 Flash 爆破造影成像 </w:t>
      </w:r>
    </w:p>
    <w:p w14:paraId="2E1BC9F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2.7.2 支持心腔、心肌、腹部及血管造影成像 </w:t>
      </w:r>
    </w:p>
    <w:p w14:paraId="60FDE7F7">
      <w:pPr>
        <w:widowControl/>
        <w:jc w:val="left"/>
        <w:rPr>
          <w:rFonts w:hint="eastAsia" w:ascii="仿宋" w:hAnsi="仿宋" w:eastAsia="仿宋" w:cs="仿宋"/>
          <w:sz w:val="24"/>
          <w:szCs w:val="24"/>
          <w:highlight w:val="none"/>
          <w:u w:val="single"/>
        </w:rPr>
      </w:pPr>
      <w:r>
        <w:rPr>
          <w:rFonts w:hint="eastAsia" w:ascii="仿宋" w:hAnsi="仿宋" w:eastAsia="仿宋" w:cs="仿宋"/>
          <w:b/>
          <w:bCs/>
          <w:color w:val="000000"/>
          <w:kern w:val="0"/>
          <w:sz w:val="24"/>
          <w:szCs w:val="24"/>
          <w:highlight w:val="none"/>
          <w:u w:val="single"/>
          <w:lang w:bidi="ar"/>
        </w:rPr>
        <w:t xml:space="preserve">#2.8 支持二维剪切波弹性成像（适用于凸阵探头和线阵探头） </w:t>
      </w:r>
    </w:p>
    <w:p w14:paraId="0576043A">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 心脏实时三维成像单元 </w:t>
      </w:r>
    </w:p>
    <w:p w14:paraId="533D6C3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2.9.1 实时智能旋转成像 </w:t>
      </w:r>
    </w:p>
    <w:p w14:paraId="717FFF9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2.9.1.1 实时三维探头可在不移动探头情况下可实现 0-360 度任意平面显像 </w:t>
      </w:r>
    </w:p>
    <w:p w14:paraId="39B75A9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2.9.1.2 快速进行心尖四腔、心尖两腔、心尖三腔等常用心脏切面切换 </w:t>
      </w:r>
    </w:p>
    <w:p w14:paraId="5C273D6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2.9.1.3 支持二维、彩色、M 型、TDI、负荷、心腔造影、心肌造影等多种模式下应用 </w:t>
      </w:r>
    </w:p>
    <w:p w14:paraId="1E52033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2.9.3 实时任意多平面成像 </w:t>
      </w:r>
    </w:p>
    <w:p w14:paraId="5D8150D4">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2.9.3.1 同屏显示任意相交互的两幅图像，支持横向、旋转和仰角转向 </w:t>
      </w:r>
    </w:p>
    <w:p w14:paraId="64FF72A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2.9.3.2 支持二维、彩色、负荷、心腔造影、心肌造影等多种模式下应用 </w:t>
      </w:r>
    </w:p>
    <w:p w14:paraId="7BBFA85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2.9.3.3 实时任意多平面成像支持自动心脏功能定量分析 </w:t>
      </w:r>
    </w:p>
    <w:p w14:paraId="694707E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 实时三维成像模式 </w:t>
      </w:r>
    </w:p>
    <w:p w14:paraId="6C1F77F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2.9.4.1 实时三维灰阶成像和实时三维血流成像 </w:t>
      </w:r>
    </w:p>
    <w:p w14:paraId="3189C144">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2.9.4.2 实时三维全容积成像，且可以独立调节分辨率和帧频 </w:t>
      </w:r>
    </w:p>
    <w:p w14:paraId="3631F35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2.9.4.3 实时三维缩放成像，专用成像预设模式，可快速用于心脏瓣膜等结构成像 </w:t>
      </w:r>
    </w:p>
    <w:p w14:paraId="21D09F8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2.9.4.4 实时三维高帧频成像 </w:t>
      </w:r>
    </w:p>
    <w:p w14:paraId="08D30611">
      <w:pPr>
        <w:widowControl/>
        <w:jc w:val="left"/>
        <w:rPr>
          <w:rFonts w:hint="eastAsia" w:ascii="仿宋" w:hAnsi="仿宋" w:eastAsia="仿宋" w:cs="仿宋"/>
          <w:color w:val="000000"/>
          <w:kern w:val="0"/>
          <w:sz w:val="24"/>
          <w:szCs w:val="24"/>
          <w:highlight w:val="none"/>
          <w:u w:val="none"/>
          <w:lang w:bidi="ar"/>
        </w:rPr>
      </w:pPr>
      <w:r>
        <w:rPr>
          <w:rFonts w:hint="eastAsia" w:ascii="仿宋" w:hAnsi="仿宋" w:eastAsia="仿宋" w:cs="仿宋"/>
          <w:b w:val="0"/>
          <w:bCs/>
          <w:color w:val="000000"/>
          <w:kern w:val="0"/>
          <w:sz w:val="24"/>
          <w:szCs w:val="24"/>
          <w:highlight w:val="none"/>
          <w:u w:val="none"/>
          <w:lang w:bidi="ar"/>
        </w:rPr>
        <w:t xml:space="preserve">2.9.4.5 心腔镜成像或类似成像技术，高分辨率三维渲染模式真实显示心脏立体结构， </w:t>
      </w:r>
    </w:p>
    <w:p w14:paraId="3C723EAB">
      <w:pPr>
        <w:widowControl/>
        <w:jc w:val="left"/>
        <w:rPr>
          <w:rFonts w:hint="eastAsia" w:ascii="仿宋" w:hAnsi="仿宋" w:eastAsia="仿宋" w:cs="仿宋"/>
          <w:color w:val="000000"/>
          <w:kern w:val="0"/>
          <w:sz w:val="24"/>
          <w:szCs w:val="24"/>
          <w:highlight w:val="none"/>
          <w:u w:val="none"/>
          <w:lang w:bidi="ar"/>
        </w:rPr>
      </w:pPr>
      <w:r>
        <w:rPr>
          <w:rFonts w:hint="eastAsia" w:ascii="仿宋" w:hAnsi="仿宋" w:eastAsia="仿宋" w:cs="仿宋"/>
          <w:b w:val="0"/>
          <w:bCs/>
          <w:color w:val="000000"/>
          <w:kern w:val="0"/>
          <w:sz w:val="24"/>
          <w:szCs w:val="24"/>
          <w:highlight w:val="none"/>
          <w:u w:val="none"/>
          <w:lang w:bidi="ar"/>
        </w:rPr>
        <w:t xml:space="preserve">具有容积算法 </w:t>
      </w:r>
    </w:p>
    <w:p w14:paraId="46BC092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2.9.4.6 支持平面和深度光源投照，根据需要改变光源投照角度、方向及深度，增加心脏结构立体显示效果 </w:t>
      </w:r>
    </w:p>
    <w:p w14:paraId="7AA187EA">
      <w:pPr>
        <w:widowControl/>
        <w:jc w:val="left"/>
        <w:rPr>
          <w:rFonts w:hint="eastAsia" w:ascii="仿宋" w:hAnsi="仿宋" w:eastAsia="仿宋" w:cs="仿宋"/>
          <w:sz w:val="24"/>
          <w:szCs w:val="24"/>
          <w:highlight w:val="none"/>
          <w:u w:val="single"/>
        </w:rPr>
      </w:pPr>
      <w:r>
        <w:rPr>
          <w:rFonts w:hint="eastAsia" w:ascii="仿宋" w:hAnsi="仿宋" w:eastAsia="仿宋" w:cs="仿宋"/>
          <w:b/>
          <w:bCs/>
          <w:color w:val="000000"/>
          <w:kern w:val="0"/>
          <w:sz w:val="24"/>
          <w:szCs w:val="24"/>
          <w:highlight w:val="none"/>
          <w:u w:val="single"/>
          <w:lang w:bidi="ar"/>
        </w:rPr>
        <w:t xml:space="preserve">#2.9.4.7 实时双容积视野成像，支持实时和冻结状态下的经胸和经食管实时三维图像显示 </w:t>
      </w:r>
    </w:p>
    <w:p w14:paraId="0DF3474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2.9.4.8 实时三维 MPR 显示支持任意平面调整 </w:t>
      </w:r>
    </w:p>
    <w:p w14:paraId="536D2A7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2.9.4.9 实时三维智能切割技术，可以从多个方向观察感兴趣区 </w:t>
      </w:r>
    </w:p>
    <w:p w14:paraId="36C0F3B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2.9.4.10 实时三维两点获取感兴趣区容积图像，可从任意方向、角度两点切割，快速获取 </w:t>
      </w:r>
    </w:p>
    <w:p w14:paraId="2CD99D6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2.9.4.11 实时三维定位评估技术，三维结构指导二维切面快速获取，快速获取所需解剖结构，精准测量感兴趣区大小 </w:t>
      </w:r>
    </w:p>
    <w:p w14:paraId="61E0C10A">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 测量及定量分析 </w:t>
      </w:r>
    </w:p>
    <w:p w14:paraId="12F49A6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2.10.1 常规测量和分析（B 型、M 型、频谱多普勒、彩色多普勒） </w:t>
      </w:r>
    </w:p>
    <w:p w14:paraId="0FD7611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2.10.1.1 一般常规测量（直径、面积、体积、狭窄率、压差等） </w:t>
      </w:r>
    </w:p>
    <w:p w14:paraId="24E973D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2.10.1.2 多普勒血流测量及分析软件包 </w:t>
      </w:r>
    </w:p>
    <w:p w14:paraId="16A5600C">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2.10.1.3 专业心脏功能测量与分析，可支持 Simpson 法快速描记心内膜， </w:t>
      </w:r>
    </w:p>
    <w:p w14:paraId="6C8CD82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2.10.1.4 全自动识别左心室切面并追踪，快速获得左心室整体应变值、左心室长径值、 </w:t>
      </w:r>
    </w:p>
    <w:p w14:paraId="7F39AF6F">
      <w:pPr>
        <w:widowControl/>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左心室≥17 节段应变牛眼图等</w:t>
      </w:r>
    </w:p>
    <w:p w14:paraId="5B1D1994">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2.10.1.5 自动左心房定量分析软件</w:t>
      </w:r>
    </w:p>
    <w:p w14:paraId="32D9C317">
      <w:pPr>
        <w:widowControl/>
        <w:jc w:val="left"/>
        <w:rPr>
          <w:rFonts w:hint="eastAsia" w:ascii="仿宋" w:hAnsi="仿宋" w:eastAsia="仿宋" w:cs="仿宋"/>
          <w:sz w:val="24"/>
          <w:szCs w:val="24"/>
          <w:highlight w:val="none"/>
          <w:u w:val="single"/>
        </w:rPr>
      </w:pPr>
      <w:r>
        <w:rPr>
          <w:rFonts w:hint="eastAsia" w:ascii="仿宋" w:hAnsi="仿宋" w:eastAsia="仿宋" w:cs="仿宋"/>
          <w:b/>
          <w:bCs/>
          <w:color w:val="000000"/>
          <w:kern w:val="0"/>
          <w:sz w:val="24"/>
          <w:szCs w:val="24"/>
          <w:highlight w:val="none"/>
          <w:u w:val="single"/>
          <w:lang w:bidi="ar"/>
        </w:rPr>
        <w:t xml:space="preserve">#2.10.1.6 自动右心室定量分析软件 </w:t>
      </w:r>
    </w:p>
    <w:p w14:paraId="7AA6243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2.10.1.7 心肌应变定量,实时组织多普勒显示，多个心动周期数据显示,单节段运动速度曲线、≥17 节段运动速度曲线同步显示、同一时间点的不同节段速度同步显示 </w:t>
      </w:r>
    </w:p>
    <w:p w14:paraId="3DF0FA7C">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2.10.2 三维二尖瓣定量 </w:t>
      </w:r>
    </w:p>
    <w:p w14:paraId="30A5E1E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2.10.3 左心耳定量测量功能，配合左心耳封堵手术 </w:t>
      </w:r>
    </w:p>
    <w:p w14:paraId="6F2BB9EC">
      <w:pPr>
        <w:widowControl/>
        <w:jc w:val="left"/>
        <w:rPr>
          <w:rFonts w:hint="eastAsia" w:ascii="仿宋" w:hAnsi="仿宋" w:eastAsia="仿宋" w:cs="仿宋"/>
          <w:sz w:val="24"/>
          <w:szCs w:val="24"/>
          <w:highlight w:val="none"/>
          <w:u w:val="single"/>
        </w:rPr>
      </w:pPr>
      <w:r>
        <w:rPr>
          <w:rFonts w:hint="eastAsia" w:ascii="仿宋" w:hAnsi="仿宋" w:eastAsia="仿宋" w:cs="仿宋"/>
          <w:b/>
          <w:bCs/>
          <w:color w:val="000000"/>
          <w:kern w:val="0"/>
          <w:sz w:val="24"/>
          <w:szCs w:val="24"/>
          <w:highlight w:val="none"/>
          <w:u w:val="single"/>
          <w:lang w:bidi="ar"/>
        </w:rPr>
        <w:t xml:space="preserve">#2.10.4 支持动态心脏模型功能 </w:t>
      </w:r>
    </w:p>
    <w:p w14:paraId="67EE00AF">
      <w:pPr>
        <w:widowControl/>
        <w:jc w:val="left"/>
        <w:rPr>
          <w:rFonts w:hint="eastAsia" w:ascii="仿宋" w:hAnsi="仿宋" w:eastAsia="仿宋" w:cs="仿宋"/>
          <w:sz w:val="24"/>
          <w:szCs w:val="24"/>
          <w:highlight w:val="none"/>
          <w:u w:val="single"/>
        </w:rPr>
      </w:pPr>
      <w:r>
        <w:rPr>
          <w:rFonts w:hint="eastAsia" w:ascii="仿宋" w:hAnsi="仿宋" w:eastAsia="仿宋" w:cs="仿宋"/>
          <w:b/>
          <w:bCs/>
          <w:color w:val="000000"/>
          <w:kern w:val="0"/>
          <w:sz w:val="24"/>
          <w:szCs w:val="24"/>
          <w:highlight w:val="none"/>
          <w:u w:val="single"/>
          <w:lang w:bidi="ar"/>
        </w:rPr>
        <w:t xml:space="preserve">#2.10.5 支持三维右室定量 </w:t>
      </w:r>
    </w:p>
    <w:p w14:paraId="725372F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2.11 图像存储与（电影）回放重现及病案管理单元 </w:t>
      </w:r>
    </w:p>
    <w:p w14:paraId="352B829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2.11.1 数字化捕捉、回放、存储动、静态图像，实时图像传输 </w:t>
      </w:r>
    </w:p>
    <w:p w14:paraId="2562383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2.11.2 主机内置硬盘≥1000GB，可扩展的存储装置：大容量移动硬盘、DVD-RW、DVR 等 </w:t>
      </w:r>
    </w:p>
    <w:p w14:paraId="52D9539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2.12 参考信号：ECG 心电信号 </w:t>
      </w:r>
    </w:p>
    <w:p w14:paraId="343EC6D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2.13 输入和输出信号： </w:t>
      </w:r>
    </w:p>
    <w:p w14:paraId="35DC072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2.13.1 输入：DICOM </w:t>
      </w:r>
    </w:p>
    <w:p w14:paraId="7215B6FC">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2.13.2 高清数字化输出 </w:t>
      </w:r>
    </w:p>
    <w:p w14:paraId="760A22F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2.14 图像管理与记录装置： </w:t>
      </w:r>
    </w:p>
    <w:p w14:paraId="57FC8F5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2.14.1 内置图像管理系统 </w:t>
      </w:r>
    </w:p>
    <w:p w14:paraId="4984718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2.14.2 支持 DVD／USB 图像导出存储 </w:t>
      </w:r>
    </w:p>
    <w:p w14:paraId="111D31B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2.15 连通性 </w:t>
      </w:r>
    </w:p>
    <w:p w14:paraId="6E84A8D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2.15.1 医学数字图像和通信协议， DICOM 3.0 版接口部件 </w:t>
      </w:r>
    </w:p>
    <w:p w14:paraId="676F212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2.16 探头规格 </w:t>
      </w:r>
    </w:p>
    <w:p w14:paraId="33B6E36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2.16.1 类型:相控阵、线阵、实时三维探头 </w:t>
      </w:r>
    </w:p>
    <w:p w14:paraId="5AEF6188">
      <w:pPr>
        <w:widowControl/>
        <w:jc w:val="left"/>
        <w:rPr>
          <w:rFonts w:hint="eastAsia" w:ascii="仿宋" w:hAnsi="仿宋" w:eastAsia="仿宋" w:cs="仿宋"/>
          <w:bCs w:val="0"/>
          <w:sz w:val="24"/>
          <w:szCs w:val="24"/>
          <w:highlight w:val="none"/>
          <w:u w:val="none"/>
        </w:rPr>
      </w:pPr>
      <w:r>
        <w:rPr>
          <w:rFonts w:hint="eastAsia" w:ascii="仿宋" w:hAnsi="仿宋" w:eastAsia="仿宋" w:cs="仿宋"/>
          <w:b w:val="0"/>
          <w:bCs w:val="0"/>
          <w:color w:val="000000"/>
          <w:kern w:val="0"/>
          <w:sz w:val="24"/>
          <w:szCs w:val="24"/>
          <w:highlight w:val="none"/>
          <w:u w:val="none"/>
          <w:lang w:bidi="ar"/>
        </w:rPr>
        <w:t>2.16.2 成人相控阵、腹部凸阵探头，矩阵探头等均支持单晶体探头技术</w:t>
      </w:r>
    </w:p>
    <w:p w14:paraId="2EC9A06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2.16.3 设备可支持配置单晶体材质探头数量≥7 把</w:t>
      </w:r>
    </w:p>
    <w:p w14:paraId="4AC6F89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2.17 二维成像主要参数: </w:t>
      </w:r>
    </w:p>
    <w:p w14:paraId="534B74CD">
      <w:pPr>
        <w:widowControl/>
        <w:jc w:val="left"/>
        <w:rPr>
          <w:rFonts w:hint="eastAsia" w:ascii="仿宋" w:hAnsi="仿宋" w:eastAsia="仿宋" w:cs="仿宋"/>
          <w:b/>
          <w:bCs/>
          <w:color w:val="000000"/>
          <w:kern w:val="0"/>
          <w:sz w:val="24"/>
          <w:szCs w:val="24"/>
          <w:highlight w:val="none"/>
          <w:u w:val="single"/>
          <w:lang w:bidi="ar"/>
        </w:rPr>
      </w:pPr>
      <w:r>
        <w:rPr>
          <w:rFonts w:hint="eastAsia" w:ascii="仿宋" w:hAnsi="仿宋" w:eastAsia="仿宋" w:cs="仿宋"/>
          <w:b/>
          <w:bCs/>
          <w:color w:val="000000"/>
          <w:kern w:val="0"/>
          <w:sz w:val="24"/>
          <w:szCs w:val="24"/>
          <w:highlight w:val="none"/>
          <w:u w:val="single"/>
          <w:lang w:bidi="ar"/>
        </w:rPr>
        <w:t>#</w:t>
      </w:r>
      <w:r>
        <w:rPr>
          <w:rFonts w:hint="eastAsia" w:ascii="仿宋" w:hAnsi="仿宋" w:eastAsia="仿宋" w:cs="仿宋"/>
          <w:color w:val="000000"/>
          <w:kern w:val="0"/>
          <w:sz w:val="24"/>
          <w:szCs w:val="24"/>
          <w:highlight w:val="none"/>
          <w:u w:val="single"/>
          <w:lang w:bidi="ar"/>
        </w:rPr>
        <w:t>2.17.1 探头参考频率：成人心脏探头的成像频率1-5MHz，浅表线阵探头的成像频率5-12MHz，血管线阵探头的成像频率3-12MHz,经胸矩阵三维探头成像频率1-5MHz，成人腹部探头的成像频率1-5MHz,成人三维经食道探头的成像频率2-8MHz,儿童心脏探头的成像频率2-9MHz</w:t>
      </w:r>
    </w:p>
    <w:p w14:paraId="4623DFE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2.17.2 扫描速率：相控阵,成像角度≥110°，20cm 深度时，帧速率≥80 帧/秒 </w:t>
      </w:r>
    </w:p>
    <w:p w14:paraId="556DA50C">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2.17.3 扇扫角度：儿童相控阵探头≥100° </w:t>
      </w:r>
    </w:p>
    <w:p w14:paraId="0B8526C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2.17.4 回放重现及存储：存储时间≥5 分钟 </w:t>
      </w:r>
    </w:p>
    <w:p w14:paraId="07CCCDD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2.17.5 增益调节：2D/Color/Doppler 可独立调节, TGC 分段≥8， </w:t>
      </w:r>
    </w:p>
    <w:p w14:paraId="2992F8F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 三维成像主要参数 </w:t>
      </w:r>
    </w:p>
    <w:p w14:paraId="0F7B1C8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2.18.1 具备 2D、M 型、彩色、PW、CW、TDI、造影、负荷等多种应用模式 </w:t>
      </w:r>
    </w:p>
    <w:p w14:paraId="1465F74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2.18.2 具备实时智能旋转成像，通过智能电子偏转声束发射技术，获取感兴趣扫描切面 </w:t>
      </w:r>
    </w:p>
    <w:p w14:paraId="5CCA0EA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2.18.3 具备实时任意多平面成像，同屏显示任意相交互的两幅图像 </w:t>
      </w:r>
    </w:p>
    <w:p w14:paraId="1AEA110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2.18.4 支持实时三维、全容积成像、实时三维彩色、实时三维缩放、光源心腔镜、深度光源、 智能切割及负荷超声 </w:t>
      </w:r>
    </w:p>
    <w:p w14:paraId="258E0752">
      <w:pPr>
        <w:widowControl/>
        <w:jc w:val="left"/>
        <w:rPr>
          <w:rFonts w:hint="eastAsia" w:ascii="仿宋" w:hAnsi="仿宋" w:eastAsia="仿宋" w:cs="仿宋"/>
          <w:sz w:val="24"/>
          <w:szCs w:val="24"/>
          <w:highlight w:val="none"/>
          <w:u w:val="single"/>
        </w:rPr>
      </w:pPr>
      <w:r>
        <w:rPr>
          <w:rFonts w:hint="eastAsia" w:ascii="仿宋" w:hAnsi="仿宋" w:eastAsia="仿宋" w:cs="仿宋"/>
          <w:b/>
          <w:bCs/>
          <w:color w:val="000000"/>
          <w:kern w:val="0"/>
          <w:sz w:val="24"/>
          <w:szCs w:val="24"/>
          <w:highlight w:val="none"/>
          <w:u w:val="single"/>
          <w:lang w:bidi="ar"/>
        </w:rPr>
        <w:t xml:space="preserve">#2.18.5 经食管探头实时三维成像容积角度≥90° </w:t>
      </w:r>
    </w:p>
    <w:p w14:paraId="698CE2F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2.18.6 具备光源心腔镜成像模式 </w:t>
      </w:r>
    </w:p>
    <w:p w14:paraId="7851767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2.18.7 具备平面光源和深度光源成像模式 </w:t>
      </w:r>
    </w:p>
    <w:p w14:paraId="531F38C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2.18.8 具备彩色心腔镜模式 </w:t>
      </w:r>
    </w:p>
    <w:p w14:paraId="6BE43BA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2.18.9 具备三维和 MPR 直接测量 </w:t>
      </w:r>
    </w:p>
    <w:p w14:paraId="6337080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 频率多普勒 </w:t>
      </w:r>
    </w:p>
    <w:p w14:paraId="031E44D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2.19.1 脉冲波多普勒 PW，连续波多普勒 CW，高脉冲重复频率 HPRF </w:t>
      </w:r>
    </w:p>
    <w:p w14:paraId="2487270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2.19.2 多普勒探头与频率: PW，CW </w:t>
      </w:r>
    </w:p>
    <w:p w14:paraId="67C6514A">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2.19.3 最大测量速度:PW，血流速度最大≥8m/s; CW，血流速度最大≥22m/s </w:t>
      </w:r>
    </w:p>
    <w:p w14:paraId="570467D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2.19.4 最低测量速度≤1mm/s (非噪声信号) </w:t>
      </w:r>
    </w:p>
    <w:p w14:paraId="74C5DFC2">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2.19.5 显示方式:B/D、B/C/D、D </w:t>
      </w:r>
    </w:p>
    <w:p w14:paraId="3980B8F9">
      <w:pPr>
        <w:widowControl/>
        <w:jc w:val="left"/>
        <w:rPr>
          <w:rFonts w:hint="default"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bidi="ar"/>
        </w:rPr>
        <w:t>2.19.6 电影回放:≥1900 帧</w:t>
      </w:r>
    </w:p>
    <w:p w14:paraId="2ADF635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2.19.7 频谱零位移动: ≥5 级 </w:t>
      </w:r>
    </w:p>
    <w:p w14:paraId="5713FEF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2.19.8 取样宽度及位置范围:宽度≥1-20mm; 分级可调 </w:t>
      </w:r>
    </w:p>
    <w:p w14:paraId="0FEC34A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2.20 彩色多普勒 </w:t>
      </w:r>
    </w:p>
    <w:p w14:paraId="2A3644A5">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2.20.1 显示方式: 速度方差显示、能量显示、速度显示、方差显示 </w:t>
      </w:r>
    </w:p>
    <w:p w14:paraId="68A2DA8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2.20.2 二维图像/频谱多普勒/彩色血流成像三同步显示 </w:t>
      </w:r>
    </w:p>
    <w:p w14:paraId="6DF42E30">
      <w:pPr>
        <w:widowControl/>
        <w:jc w:val="left"/>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bidi="ar"/>
        </w:rPr>
        <w:t>2、配置要求</w:t>
      </w:r>
      <w:r>
        <w:rPr>
          <w:rFonts w:hint="eastAsia" w:ascii="仿宋" w:hAnsi="仿宋" w:eastAsia="仿宋" w:cs="仿宋"/>
          <w:b/>
          <w:bCs/>
          <w:color w:val="000000"/>
          <w:kern w:val="0"/>
          <w:sz w:val="24"/>
          <w:szCs w:val="24"/>
          <w:highlight w:val="none"/>
          <w:lang w:eastAsia="zh-CN" w:bidi="ar"/>
        </w:rPr>
        <w:t>（</w:t>
      </w:r>
      <w:r>
        <w:rPr>
          <w:rFonts w:hint="eastAsia" w:ascii="仿宋" w:hAnsi="仿宋" w:eastAsia="仿宋" w:cs="仿宋"/>
          <w:b/>
          <w:bCs/>
          <w:color w:val="000000"/>
          <w:kern w:val="0"/>
          <w:sz w:val="24"/>
          <w:szCs w:val="24"/>
          <w:highlight w:val="none"/>
          <w:lang w:val="en-US" w:eastAsia="zh-CN" w:bidi="ar"/>
        </w:rPr>
        <w:t>2台</w:t>
      </w:r>
      <w:r>
        <w:rPr>
          <w:rFonts w:hint="eastAsia" w:ascii="仿宋" w:hAnsi="仿宋" w:eastAsia="仿宋" w:cs="仿宋"/>
          <w:b/>
          <w:bCs/>
          <w:color w:val="000000"/>
          <w:kern w:val="0"/>
          <w:sz w:val="24"/>
          <w:szCs w:val="24"/>
          <w:highlight w:val="none"/>
          <w:lang w:eastAsia="zh-CN" w:bidi="ar"/>
        </w:rPr>
        <w:t>）</w:t>
      </w:r>
      <w:r>
        <w:rPr>
          <w:rFonts w:hint="eastAsia" w:ascii="仿宋" w:hAnsi="仿宋" w:eastAsia="仿宋" w:cs="仿宋"/>
          <w:b/>
          <w:bCs/>
          <w:color w:val="000000"/>
          <w:kern w:val="0"/>
          <w:sz w:val="24"/>
          <w:szCs w:val="24"/>
          <w:highlight w:val="none"/>
          <w:lang w:bidi="ar"/>
        </w:rPr>
        <w:t xml:space="preserve">： </w:t>
      </w:r>
    </w:p>
    <w:p w14:paraId="1B7D9A5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1.心脏彩色超声诊断仪主机</w:t>
      </w:r>
      <w:r>
        <w:rPr>
          <w:rFonts w:hint="eastAsia" w:ascii="仿宋" w:hAnsi="仿宋" w:eastAsia="仿宋" w:cs="仿宋"/>
          <w:color w:val="000000"/>
          <w:kern w:val="0"/>
          <w:sz w:val="24"/>
          <w:szCs w:val="24"/>
          <w:highlight w:val="none"/>
          <w:lang w:val="en-US" w:eastAsia="zh-CN" w:bidi="ar"/>
        </w:rPr>
        <w:t>2台</w:t>
      </w:r>
      <w:r>
        <w:rPr>
          <w:rFonts w:hint="eastAsia" w:ascii="仿宋" w:hAnsi="仿宋" w:eastAsia="仿宋" w:cs="仿宋"/>
          <w:color w:val="000000"/>
          <w:kern w:val="0"/>
          <w:sz w:val="24"/>
          <w:szCs w:val="24"/>
          <w:highlight w:val="none"/>
          <w:lang w:bidi="ar"/>
        </w:rPr>
        <w:t xml:space="preserve">（配置相应工作站）； </w:t>
      </w:r>
    </w:p>
    <w:p w14:paraId="1DCB45F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2.探头配置：成人心脏探头(2 把)，儿童心脏探头（1 把），血管线阵探头（2 把）,浅表线阵探头（1把），经胸矩阵三维探头（2 把），成人腹部探头（2 把）、成人三维经食道探头（1 把） </w:t>
      </w:r>
    </w:p>
    <w:p w14:paraId="25AF8DE4">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3.心脏二维及三维定量分析软件</w:t>
      </w:r>
      <w:r>
        <w:rPr>
          <w:rFonts w:hint="eastAsia" w:ascii="仿宋" w:hAnsi="仿宋" w:eastAsia="仿宋" w:cs="仿宋"/>
          <w:color w:val="000000"/>
          <w:kern w:val="0"/>
          <w:sz w:val="24"/>
          <w:szCs w:val="24"/>
          <w:highlight w:val="none"/>
          <w:lang w:val="en-US" w:eastAsia="zh-CN" w:bidi="ar"/>
        </w:rPr>
        <w:t>2套</w:t>
      </w:r>
      <w:r>
        <w:rPr>
          <w:rFonts w:hint="eastAsia" w:ascii="仿宋" w:hAnsi="仿宋" w:eastAsia="仿宋" w:cs="仿宋"/>
          <w:color w:val="000000"/>
          <w:kern w:val="0"/>
          <w:sz w:val="24"/>
          <w:szCs w:val="24"/>
          <w:highlight w:val="none"/>
          <w:lang w:bidi="ar"/>
        </w:rPr>
        <w:t xml:space="preserve"> </w:t>
      </w:r>
    </w:p>
    <w:p w14:paraId="6A1393E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4. 配置经食道探头消毒柜</w:t>
      </w:r>
      <w:r>
        <w:rPr>
          <w:rFonts w:hint="eastAsia" w:ascii="仿宋" w:hAnsi="仿宋" w:eastAsia="仿宋"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个</w:t>
      </w:r>
    </w:p>
    <w:p w14:paraId="03005F60">
      <w:pPr>
        <w:keepNext w:val="0"/>
        <w:keepLines w:val="0"/>
        <w:widowControl/>
        <w:suppressLineNumbers w:val="0"/>
        <w:jc w:val="left"/>
        <w:rPr>
          <w:rFonts w:hint="eastAsia" w:ascii="仿宋" w:hAnsi="仿宋" w:eastAsia="仿宋" w:cs="仿宋"/>
          <w:sz w:val="24"/>
          <w:szCs w:val="24"/>
          <w:highlight w:val="none"/>
        </w:rPr>
      </w:pPr>
    </w:p>
    <w:p w14:paraId="25262ABF">
      <w:pPr>
        <w:rPr>
          <w:rFonts w:hint="eastAsia" w:ascii="仿宋" w:hAnsi="仿宋" w:eastAsia="仿宋" w:cs="仿宋"/>
          <w:b/>
          <w:bCs/>
          <w:sz w:val="24"/>
          <w:szCs w:val="24"/>
          <w:highlight w:val="none"/>
          <w:lang w:eastAsia="zh-CN"/>
        </w:rPr>
      </w:pPr>
      <w:r>
        <w:rPr>
          <w:rFonts w:hint="eastAsia" w:ascii="仿宋" w:hAnsi="仿宋" w:eastAsia="仿宋" w:cs="仿宋"/>
          <w:color w:val="000000"/>
          <w:kern w:val="0"/>
          <w:sz w:val="24"/>
          <w:szCs w:val="24"/>
          <w:highlight w:val="none"/>
          <w:lang w:val="en-US" w:eastAsia="zh-CN" w:bidi="ar"/>
        </w:rPr>
        <w:t>三、</w:t>
      </w:r>
      <w:r>
        <w:rPr>
          <w:rFonts w:hint="eastAsia" w:ascii="仿宋" w:hAnsi="仿宋" w:eastAsia="仿宋" w:cs="仿宋"/>
          <w:b/>
          <w:bCs/>
          <w:sz w:val="24"/>
          <w:szCs w:val="24"/>
          <w:highlight w:val="none"/>
        </w:rPr>
        <w:t>麻醉科</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经食道超声</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数量：</w:t>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lang w:eastAsia="zh-CN"/>
        </w:rPr>
        <w:t>预算：</w:t>
      </w:r>
      <w:r>
        <w:rPr>
          <w:rFonts w:hint="eastAsia" w:ascii="仿宋" w:hAnsi="仿宋" w:eastAsia="仿宋" w:cs="仿宋"/>
          <w:b/>
          <w:bCs/>
          <w:sz w:val="24"/>
          <w:szCs w:val="24"/>
          <w:highlight w:val="none"/>
          <w:lang w:val="en-US" w:eastAsia="zh-CN"/>
        </w:rPr>
        <w:t>165</w:t>
      </w:r>
      <w:r>
        <w:rPr>
          <w:rFonts w:hint="eastAsia" w:ascii="仿宋" w:hAnsi="仿宋" w:eastAsia="仿宋" w:cs="仿宋"/>
          <w:b/>
          <w:bCs/>
          <w:sz w:val="24"/>
          <w:szCs w:val="24"/>
          <w:highlight w:val="none"/>
          <w:lang w:eastAsia="zh-CN"/>
        </w:rPr>
        <w:t>万</w:t>
      </w:r>
    </w:p>
    <w:p w14:paraId="61C706CC">
      <w:pPr>
        <w:pStyle w:val="49"/>
        <w:spacing w:line="360" w:lineRule="auto"/>
        <w:ind w:left="0"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1、技术参数：</w:t>
      </w:r>
    </w:p>
    <w:tbl>
      <w:tblPr>
        <w:tblStyle w:val="39"/>
        <w:tblW w:w="0" w:type="auto"/>
        <w:tblInd w:w="0" w:type="dxa"/>
        <w:tblLayout w:type="autofit"/>
        <w:tblCellMar>
          <w:top w:w="0" w:type="dxa"/>
          <w:left w:w="108" w:type="dxa"/>
          <w:bottom w:w="0" w:type="dxa"/>
          <w:right w:w="108" w:type="dxa"/>
        </w:tblCellMar>
      </w:tblPr>
      <w:tblGrid>
        <w:gridCol w:w="1296"/>
        <w:gridCol w:w="7991"/>
      </w:tblGrid>
      <w:tr w14:paraId="441E182D">
        <w:tblPrEx>
          <w:tblCellMar>
            <w:top w:w="0" w:type="dxa"/>
            <w:left w:w="108" w:type="dxa"/>
            <w:bottom w:w="0" w:type="dxa"/>
            <w:right w:w="108" w:type="dxa"/>
          </w:tblCellMar>
        </w:tblPrEx>
        <w:trPr>
          <w:trHeight w:val="33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00E33BC">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一、</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B912A6C">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设备名称：超高端三维心脏彩色多普勒超声诊断仪</w:t>
            </w:r>
          </w:p>
        </w:tc>
      </w:tr>
      <w:tr w14:paraId="043E912E">
        <w:tblPrEx>
          <w:tblCellMar>
            <w:top w:w="0" w:type="dxa"/>
            <w:left w:w="108" w:type="dxa"/>
            <w:bottom w:w="0" w:type="dxa"/>
            <w:right w:w="108" w:type="dxa"/>
          </w:tblCellMar>
        </w:tblPrEx>
        <w:trPr>
          <w:trHeight w:val="87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608EE51">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二、</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09A8A57">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设备用途及说明：用于成人心脏、儿童心脏及胎儿心脏、血管（外周、腹部、脑血管）等临床应用;，以超声临床诊断应用和相关科研为主，具备成人经食道及经胸三维心脏成像技术。提供超声设备必须为该厂家最高型号和最新版本</w:t>
            </w:r>
          </w:p>
        </w:tc>
      </w:tr>
      <w:tr w14:paraId="10CE9BF3">
        <w:tblPrEx>
          <w:tblCellMar>
            <w:top w:w="0" w:type="dxa"/>
            <w:left w:w="108" w:type="dxa"/>
            <w:bottom w:w="0" w:type="dxa"/>
            <w:right w:w="108" w:type="dxa"/>
          </w:tblCellMar>
        </w:tblPrEx>
        <w:trPr>
          <w:trHeight w:val="33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8E81F21">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三、 </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822A589">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主要技术规格及系统概述：</w:t>
            </w:r>
          </w:p>
        </w:tc>
      </w:tr>
      <w:tr w14:paraId="71C29206">
        <w:tblPrEx>
          <w:tblCellMar>
            <w:top w:w="0" w:type="dxa"/>
            <w:left w:w="108" w:type="dxa"/>
            <w:bottom w:w="0" w:type="dxa"/>
            <w:right w:w="108" w:type="dxa"/>
          </w:tblCellMar>
        </w:tblPrEx>
        <w:trPr>
          <w:trHeight w:val="30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31EED4A">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E585ECF">
            <w:pPr>
              <w:pStyle w:val="49"/>
              <w:spacing w:line="360" w:lineRule="exact"/>
              <w:ind w:left="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主机成像系统：</w:t>
            </w:r>
          </w:p>
        </w:tc>
      </w:tr>
      <w:tr w14:paraId="2A9B998F">
        <w:tblPrEx>
          <w:tblCellMar>
            <w:top w:w="0" w:type="dxa"/>
            <w:left w:w="108" w:type="dxa"/>
            <w:bottom w:w="0" w:type="dxa"/>
            <w:right w:w="108" w:type="dxa"/>
          </w:tblCellMar>
        </w:tblPrEx>
        <w:trPr>
          <w:trHeight w:val="65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729A6D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5FE361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超高数字化通道，支持集束精准发射及海量并行处理同步进行多个声束的形成、采集和处理</w:t>
            </w:r>
          </w:p>
        </w:tc>
      </w:tr>
      <w:tr w14:paraId="50EF4EF4">
        <w:tblPrEx>
          <w:tblCellMar>
            <w:top w:w="0" w:type="dxa"/>
            <w:left w:w="108" w:type="dxa"/>
            <w:bottom w:w="0" w:type="dxa"/>
            <w:right w:w="108" w:type="dxa"/>
          </w:tblCellMar>
        </w:tblPrEx>
        <w:trPr>
          <w:trHeight w:val="47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4672A6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C7953A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OLED显示器≥21英寸，可上下左右旋转、倾斜</w:t>
            </w:r>
          </w:p>
        </w:tc>
      </w:tr>
      <w:tr w14:paraId="77645678">
        <w:tblPrEx>
          <w:tblCellMar>
            <w:top w:w="0" w:type="dxa"/>
            <w:left w:w="108" w:type="dxa"/>
            <w:bottom w:w="0" w:type="dxa"/>
            <w:right w:w="108" w:type="dxa"/>
          </w:tblCellMar>
        </w:tblPrEx>
        <w:trPr>
          <w:trHeight w:val="75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6881DB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261618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具备液晶触摸屏≥12英寸,可通过手指滑动触摸屏进行翻页，直接点击触摸屏即可选择需要调节的参数，操作面板可上下左右进行高度调整及旋转</w:t>
            </w:r>
          </w:p>
        </w:tc>
      </w:tr>
      <w:tr w14:paraId="428D67D0">
        <w:tblPrEx>
          <w:tblCellMar>
            <w:top w:w="0" w:type="dxa"/>
            <w:left w:w="108" w:type="dxa"/>
            <w:bottom w:w="0" w:type="dxa"/>
            <w:right w:w="108" w:type="dxa"/>
          </w:tblCellMar>
        </w:tblPrEx>
        <w:trPr>
          <w:trHeight w:val="65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BBD89F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82AB68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触摸屏可以与主显示器实时同步显示动态图像，并可在触摸屏上进行容积图像的旋转、放大等调整</w:t>
            </w:r>
          </w:p>
        </w:tc>
      </w:tr>
      <w:tr w14:paraId="62E88C74">
        <w:tblPrEx>
          <w:tblCellMar>
            <w:top w:w="0" w:type="dxa"/>
            <w:left w:w="108" w:type="dxa"/>
            <w:bottom w:w="0" w:type="dxa"/>
            <w:right w:w="108" w:type="dxa"/>
          </w:tblCellMar>
        </w:tblPrEx>
        <w:trPr>
          <w:trHeight w:val="75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338B28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1AD1CA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显示器可全屏显示扫查图像，包括二维、彩色、频谱和实时三维等，并可显示或隐藏屏幕菜单</w:t>
            </w:r>
          </w:p>
        </w:tc>
      </w:tr>
      <w:tr w14:paraId="6CC7D199">
        <w:tblPrEx>
          <w:tblCellMar>
            <w:top w:w="0" w:type="dxa"/>
            <w:left w:w="108" w:type="dxa"/>
            <w:bottom w:w="0" w:type="dxa"/>
            <w:right w:w="108" w:type="dxa"/>
          </w:tblCellMar>
        </w:tblPrEx>
        <w:trPr>
          <w:trHeight w:val="39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08A392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6E6AFA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通用成像探头接口≥4个，全激活</w:t>
            </w:r>
          </w:p>
        </w:tc>
      </w:tr>
      <w:tr w14:paraId="75C248B9">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D81580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3.1.7</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0F95C6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单晶体探头技术:成人相控阵、腹部凸阵等探头</w:t>
            </w:r>
          </w:p>
        </w:tc>
      </w:tr>
      <w:tr w14:paraId="653182C9">
        <w:tblPrEx>
          <w:tblCellMar>
            <w:top w:w="0" w:type="dxa"/>
            <w:left w:w="108" w:type="dxa"/>
            <w:bottom w:w="0" w:type="dxa"/>
            <w:right w:w="108" w:type="dxa"/>
          </w:tblCellMar>
        </w:tblPrEx>
        <w:trPr>
          <w:trHeight w:val="45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D62B90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8A87B6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数字化二维灰阶成像及M型显像单元</w:t>
            </w:r>
          </w:p>
        </w:tc>
      </w:tr>
      <w:tr w14:paraId="44CD2ACC">
        <w:tblPrEx>
          <w:tblCellMar>
            <w:top w:w="0" w:type="dxa"/>
            <w:left w:w="108" w:type="dxa"/>
            <w:bottom w:w="0" w:type="dxa"/>
            <w:right w:w="108" w:type="dxa"/>
          </w:tblCellMar>
        </w:tblPrEx>
        <w:trPr>
          <w:trHeight w:val="33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5E79BA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3.1.9</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00C2F2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M型及解剖M型技术</w:t>
            </w:r>
          </w:p>
        </w:tc>
      </w:tr>
      <w:tr w14:paraId="08E9029B">
        <w:tblPrEx>
          <w:tblCellMar>
            <w:top w:w="0" w:type="dxa"/>
            <w:left w:w="108" w:type="dxa"/>
            <w:bottom w:w="0" w:type="dxa"/>
            <w:right w:w="108" w:type="dxa"/>
          </w:tblCellMar>
        </w:tblPrEx>
        <w:trPr>
          <w:trHeight w:val="34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BD6B89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3.1.10</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E29D01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脉冲反向谐波成像技术</w:t>
            </w:r>
          </w:p>
        </w:tc>
      </w:tr>
      <w:tr w14:paraId="7DB88D17">
        <w:tblPrEx>
          <w:tblCellMar>
            <w:top w:w="0" w:type="dxa"/>
            <w:left w:w="108" w:type="dxa"/>
            <w:bottom w:w="0" w:type="dxa"/>
            <w:right w:w="108" w:type="dxa"/>
          </w:tblCellMar>
        </w:tblPrEx>
        <w:trPr>
          <w:trHeight w:val="34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CF860F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F6BEF7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彩色多普勒成像技术</w:t>
            </w:r>
          </w:p>
        </w:tc>
      </w:tr>
      <w:tr w14:paraId="186017F9">
        <w:tblPrEx>
          <w:tblCellMar>
            <w:top w:w="0" w:type="dxa"/>
            <w:left w:w="108" w:type="dxa"/>
            <w:bottom w:w="0" w:type="dxa"/>
            <w:right w:w="108" w:type="dxa"/>
          </w:tblCellMar>
        </w:tblPrEx>
        <w:trPr>
          <w:trHeight w:val="34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D88CCD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6B4E4A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彩色多普勒能量图技术</w:t>
            </w:r>
          </w:p>
        </w:tc>
      </w:tr>
      <w:tr w14:paraId="0DCF5035">
        <w:tblPrEx>
          <w:tblCellMar>
            <w:top w:w="0" w:type="dxa"/>
            <w:left w:w="108" w:type="dxa"/>
            <w:bottom w:w="0" w:type="dxa"/>
            <w:right w:w="108" w:type="dxa"/>
          </w:tblCellMar>
        </w:tblPrEx>
        <w:trPr>
          <w:trHeight w:val="65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604EBC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03B57F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微视血流成像技术，可捕捉超微细血流及超低速血流信号，并可进行血流速度测量</w:t>
            </w:r>
          </w:p>
        </w:tc>
      </w:tr>
      <w:tr w14:paraId="44B0BE5A">
        <w:tblPrEx>
          <w:tblCellMar>
            <w:top w:w="0" w:type="dxa"/>
            <w:left w:w="108" w:type="dxa"/>
            <w:bottom w:w="0" w:type="dxa"/>
            <w:right w:w="108" w:type="dxa"/>
          </w:tblCellMar>
        </w:tblPrEx>
        <w:trPr>
          <w:trHeight w:val="44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EF2AC4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B3828A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数字化频谱多普勒显示和分析单元(包括PW、CW和High PRF)</w:t>
            </w:r>
          </w:p>
        </w:tc>
      </w:tr>
      <w:tr w14:paraId="4F556B89">
        <w:tblPrEx>
          <w:tblCellMar>
            <w:top w:w="0" w:type="dxa"/>
            <w:left w:w="108" w:type="dxa"/>
            <w:bottom w:w="0" w:type="dxa"/>
            <w:right w:w="108" w:type="dxa"/>
          </w:tblCellMar>
        </w:tblPrEx>
        <w:trPr>
          <w:trHeight w:val="40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F85A51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428700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动态范围≥290 dB</w:t>
            </w:r>
          </w:p>
        </w:tc>
      </w:tr>
      <w:tr w14:paraId="44A9489D">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AA43BE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5F052D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智能全域聚焦技术</w:t>
            </w:r>
          </w:p>
        </w:tc>
      </w:tr>
      <w:tr w14:paraId="2EC0A9F0">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921679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3.1.17</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F620AB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实时双同步/三同步功能</w:t>
            </w:r>
          </w:p>
        </w:tc>
      </w:tr>
      <w:tr w14:paraId="3100243B">
        <w:tblPrEx>
          <w:tblCellMar>
            <w:top w:w="0" w:type="dxa"/>
            <w:left w:w="108" w:type="dxa"/>
            <w:bottom w:w="0" w:type="dxa"/>
            <w:right w:w="108" w:type="dxa"/>
          </w:tblCellMar>
        </w:tblPrEx>
        <w:trPr>
          <w:trHeight w:val="33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D0BA4E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3.1.18</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F989A4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系统主机内置硬盘≥900GB</w:t>
            </w:r>
          </w:p>
        </w:tc>
      </w:tr>
      <w:tr w14:paraId="4B04FADD">
        <w:tblPrEx>
          <w:tblCellMar>
            <w:top w:w="0" w:type="dxa"/>
            <w:left w:w="108" w:type="dxa"/>
            <w:bottom w:w="0" w:type="dxa"/>
            <w:right w:w="108" w:type="dxa"/>
          </w:tblCellMar>
        </w:tblPrEx>
        <w:trPr>
          <w:trHeight w:val="25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961CAE3">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25C831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二维灰阶成像单元</w:t>
            </w:r>
          </w:p>
        </w:tc>
      </w:tr>
      <w:tr w14:paraId="134F923C">
        <w:tblPrEx>
          <w:tblCellMar>
            <w:top w:w="0" w:type="dxa"/>
            <w:left w:w="108" w:type="dxa"/>
            <w:bottom w:w="0" w:type="dxa"/>
            <w:right w:w="108" w:type="dxa"/>
          </w:tblCellMar>
        </w:tblPrEx>
        <w:trPr>
          <w:trHeight w:val="9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357058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1DA86F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所有探头均为宽频、变频探头，基波频率、基波的具体数值可在屏幕上显示</w:t>
            </w:r>
          </w:p>
        </w:tc>
      </w:tr>
      <w:tr w14:paraId="04647E4A">
        <w:tblPrEx>
          <w:tblCellMar>
            <w:top w:w="0" w:type="dxa"/>
            <w:left w:w="108" w:type="dxa"/>
            <w:bottom w:w="0" w:type="dxa"/>
            <w:right w:w="108" w:type="dxa"/>
          </w:tblCellMar>
        </w:tblPrEx>
        <w:trPr>
          <w:trHeight w:val="42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B2637C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4C96CA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具备自适应核磁像素优化技术，可用于多种模式（2D、3D）,多级可调（≥4级），支持所有探头</w:t>
            </w:r>
          </w:p>
        </w:tc>
      </w:tr>
      <w:tr w14:paraId="1B1184D7">
        <w:tblPrEx>
          <w:tblCellMar>
            <w:top w:w="0" w:type="dxa"/>
            <w:left w:w="108" w:type="dxa"/>
            <w:bottom w:w="0" w:type="dxa"/>
            <w:right w:w="108" w:type="dxa"/>
          </w:tblCellMar>
        </w:tblPrEx>
        <w:trPr>
          <w:trHeight w:val="5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374CFA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F90120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高级心肌增强功能，使用自适应算法抑制组织杂波，减少噪声及超声伪像。增加心肌和其他心脏结构信号</w:t>
            </w:r>
          </w:p>
        </w:tc>
      </w:tr>
      <w:tr w14:paraId="0A69C048">
        <w:tblPrEx>
          <w:tblCellMar>
            <w:top w:w="0" w:type="dxa"/>
            <w:left w:w="108" w:type="dxa"/>
            <w:bottom w:w="0" w:type="dxa"/>
            <w:right w:w="108" w:type="dxa"/>
          </w:tblCellMar>
        </w:tblPrEx>
        <w:trPr>
          <w:trHeight w:val="25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E9BEF3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113027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实时空间复合成像技术，同时作用于发射和接收多角度声束</w:t>
            </w:r>
          </w:p>
        </w:tc>
      </w:tr>
      <w:tr w14:paraId="151D5104">
        <w:tblPrEx>
          <w:tblCellMar>
            <w:top w:w="0" w:type="dxa"/>
            <w:left w:w="108" w:type="dxa"/>
            <w:bottom w:w="0" w:type="dxa"/>
            <w:right w:w="108" w:type="dxa"/>
          </w:tblCellMar>
        </w:tblPrEx>
        <w:trPr>
          <w:trHeight w:val="464"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C5D3C4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0F4381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凸阵、线阵探头具备扩展成像技术，可与空间复合成像，斑点噪声抑制技术联合使用</w:t>
            </w:r>
          </w:p>
        </w:tc>
      </w:tr>
      <w:tr w14:paraId="5C343975">
        <w:tblPrEx>
          <w:tblCellMar>
            <w:top w:w="0" w:type="dxa"/>
            <w:left w:w="108" w:type="dxa"/>
            <w:bottom w:w="0" w:type="dxa"/>
            <w:right w:w="108" w:type="dxa"/>
          </w:tblCellMar>
        </w:tblPrEx>
        <w:trPr>
          <w:trHeight w:val="32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A1C504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191DE2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一键优化图像，可实时优化二维增益、TGC曲线等成像参数</w:t>
            </w:r>
          </w:p>
        </w:tc>
      </w:tr>
      <w:tr w14:paraId="6D3B77B2">
        <w:tblPrEx>
          <w:tblCellMar>
            <w:top w:w="0" w:type="dxa"/>
            <w:left w:w="108" w:type="dxa"/>
            <w:bottom w:w="0" w:type="dxa"/>
            <w:right w:w="108" w:type="dxa"/>
          </w:tblCellMar>
        </w:tblPrEx>
        <w:trPr>
          <w:trHeight w:val="10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D726F1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3.2.7</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F88CEE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自动实时增益补偿 </w:t>
            </w:r>
          </w:p>
        </w:tc>
      </w:tr>
      <w:tr w14:paraId="39E0BAD5">
        <w:tblPrEx>
          <w:tblCellMar>
            <w:top w:w="0" w:type="dxa"/>
            <w:left w:w="108" w:type="dxa"/>
            <w:bottom w:w="0" w:type="dxa"/>
            <w:right w:w="108" w:type="dxa"/>
          </w:tblCellMar>
        </w:tblPrEx>
        <w:trPr>
          <w:trHeight w:val="39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0415C2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3.2.8</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BC8D44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具备双幅对比显示，可自动识别收缩期及舒张期，便捷辛普森测量</w:t>
            </w:r>
          </w:p>
        </w:tc>
      </w:tr>
      <w:tr w14:paraId="24EC7B26">
        <w:tblPrEx>
          <w:tblCellMar>
            <w:top w:w="0" w:type="dxa"/>
            <w:left w:w="108" w:type="dxa"/>
            <w:bottom w:w="0" w:type="dxa"/>
            <w:right w:w="108" w:type="dxa"/>
          </w:tblCellMar>
        </w:tblPrEx>
        <w:trPr>
          <w:trHeight w:val="34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15A215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3.2.9</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A6469B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分辨率和帧频可视可调，且支持凸阵、线阵、相控阵、矩阵或面阵实时三维探头</w:t>
            </w:r>
          </w:p>
        </w:tc>
      </w:tr>
      <w:tr w14:paraId="645BD330">
        <w:tblPrEx>
          <w:tblCellMar>
            <w:top w:w="0" w:type="dxa"/>
            <w:left w:w="108" w:type="dxa"/>
            <w:bottom w:w="0" w:type="dxa"/>
            <w:right w:w="108" w:type="dxa"/>
          </w:tblCellMar>
        </w:tblPrEx>
        <w:trPr>
          <w:trHeight w:val="652" w:hRule="atLeast"/>
        </w:trPr>
        <w:tc>
          <w:tcPr>
            <w:tcW w:w="0" w:type="auto"/>
            <w:tcBorders>
              <w:top w:val="single" w:color="404040" w:sz="4" w:space="0"/>
              <w:left w:val="single" w:color="222B35" w:sz="8" w:space="0"/>
              <w:bottom w:val="single" w:color="auto" w:sz="4" w:space="0"/>
              <w:right w:val="single" w:color="404040" w:sz="4" w:space="0"/>
            </w:tcBorders>
            <w:noWrap w:val="0"/>
            <w:vAlign w:val="bottom"/>
          </w:tcPr>
          <w:p w14:paraId="6124DD6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3.2.10</w:t>
            </w:r>
          </w:p>
        </w:tc>
        <w:tc>
          <w:tcPr>
            <w:tcW w:w="0" w:type="auto"/>
            <w:tcBorders>
              <w:top w:val="single" w:color="404040" w:sz="4" w:space="0"/>
              <w:left w:val="single" w:color="404040" w:sz="4" w:space="0"/>
              <w:bottom w:val="single" w:color="auto" w:sz="4" w:space="0"/>
              <w:right w:val="single" w:color="222B35" w:sz="8" w:space="0"/>
            </w:tcBorders>
            <w:noWrap w:val="0"/>
            <w:vAlign w:val="bottom"/>
          </w:tcPr>
          <w:p w14:paraId="237E929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具备心超工作者定制界面，支持2D、3D功能选件位置个性化选择</w:t>
            </w:r>
          </w:p>
        </w:tc>
      </w:tr>
      <w:tr w14:paraId="58A7991B">
        <w:tblPrEx>
          <w:tblCellMar>
            <w:top w:w="0" w:type="dxa"/>
            <w:left w:w="108" w:type="dxa"/>
            <w:bottom w:w="0" w:type="dxa"/>
            <w:right w:w="108" w:type="dxa"/>
          </w:tblCellMar>
        </w:tblPrEx>
        <w:trPr>
          <w:trHeight w:val="277"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3B2E7D1">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w:t>
            </w:r>
          </w:p>
        </w:tc>
        <w:tc>
          <w:tcPr>
            <w:tcW w:w="0" w:type="auto"/>
            <w:tcBorders>
              <w:top w:val="single" w:color="auto" w:sz="4" w:space="0"/>
              <w:left w:val="single" w:color="auto" w:sz="4" w:space="0"/>
              <w:bottom w:val="single" w:color="auto" w:sz="4" w:space="0"/>
              <w:right w:val="single" w:color="auto" w:sz="4" w:space="0"/>
            </w:tcBorders>
            <w:noWrap w:val="0"/>
            <w:vAlign w:val="top"/>
          </w:tcPr>
          <w:p w14:paraId="10E96437">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心脏实时三维成像单元</w:t>
            </w:r>
          </w:p>
        </w:tc>
      </w:tr>
      <w:tr w14:paraId="3A841882">
        <w:tblPrEx>
          <w:tblCellMar>
            <w:top w:w="0" w:type="dxa"/>
            <w:left w:w="108" w:type="dxa"/>
            <w:bottom w:w="0" w:type="dxa"/>
            <w:right w:w="108" w:type="dxa"/>
          </w:tblCellMar>
        </w:tblPrEx>
        <w:trPr>
          <w:trHeight w:val="303"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4089C0C">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F57F158">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实时智能旋转成像</w:t>
            </w:r>
          </w:p>
        </w:tc>
      </w:tr>
      <w:tr w14:paraId="427AC599">
        <w:tblPrEx>
          <w:tblCellMar>
            <w:top w:w="0" w:type="dxa"/>
            <w:left w:w="108" w:type="dxa"/>
            <w:bottom w:w="0" w:type="dxa"/>
            <w:right w:w="108" w:type="dxa"/>
          </w:tblCellMar>
        </w:tblPrEx>
        <w:trPr>
          <w:trHeight w:val="641"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D211B20">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5C1ACCC">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矩阵实时三维探头可在不移动探头情况下可实现0－360度任意平面显像</w:t>
            </w:r>
          </w:p>
        </w:tc>
      </w:tr>
      <w:tr w14:paraId="459FCD9C">
        <w:tblPrEx>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4BA8C5CF">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3.3.1.2</w:t>
            </w:r>
          </w:p>
        </w:tc>
        <w:tc>
          <w:tcPr>
            <w:tcW w:w="0" w:type="auto"/>
            <w:tcBorders>
              <w:top w:val="single" w:color="auto" w:sz="4" w:space="0"/>
              <w:left w:val="single" w:color="auto" w:sz="4" w:space="0"/>
              <w:bottom w:val="single" w:color="auto" w:sz="4" w:space="0"/>
              <w:right w:val="single" w:color="auto" w:sz="4" w:space="0"/>
            </w:tcBorders>
            <w:noWrap w:val="0"/>
            <w:vAlign w:val="top"/>
          </w:tcPr>
          <w:p w14:paraId="34561274">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快速进行心尖四腔、心尖两腔、心尖三腔等常用心脏切面切换</w:t>
            </w:r>
          </w:p>
        </w:tc>
      </w:tr>
      <w:tr w14:paraId="4627367D">
        <w:tblPrEx>
          <w:tblCellMar>
            <w:top w:w="0" w:type="dxa"/>
            <w:left w:w="108" w:type="dxa"/>
            <w:bottom w:w="0" w:type="dxa"/>
            <w:right w:w="108" w:type="dxa"/>
          </w:tblCellMar>
        </w:tblPrEx>
        <w:trPr>
          <w:trHeight w:val="578"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C77D8A5">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98B079">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支持二维、彩色、M型、组织多普勒成像、负荷、心腔造影、心肌造影等多种模式下应用</w:t>
            </w:r>
          </w:p>
        </w:tc>
      </w:tr>
      <w:tr w14:paraId="33F76486">
        <w:tblPrEx>
          <w:tblCellMar>
            <w:top w:w="0" w:type="dxa"/>
            <w:left w:w="108" w:type="dxa"/>
            <w:bottom w:w="0" w:type="dxa"/>
            <w:right w:w="108" w:type="dxa"/>
          </w:tblCellMar>
        </w:tblPrEx>
        <w:trPr>
          <w:trHeight w:val="361"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4FEBC34">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276F84">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实时任意多平面成像</w:t>
            </w:r>
          </w:p>
        </w:tc>
      </w:tr>
      <w:tr w14:paraId="6B512211">
        <w:tblPrEx>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58A148CE">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6E2D7A3">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同屏显示任意相交互的两幅图像，支持横向、旋转和仰角转向</w:t>
            </w:r>
          </w:p>
        </w:tc>
      </w:tr>
      <w:tr w14:paraId="5912068A">
        <w:tblPrEx>
          <w:tblCellMar>
            <w:top w:w="0" w:type="dxa"/>
            <w:left w:w="108" w:type="dxa"/>
            <w:bottom w:w="0" w:type="dxa"/>
            <w:right w:w="108" w:type="dxa"/>
          </w:tblCellMar>
        </w:tblPrEx>
        <w:trPr>
          <w:trHeight w:val="384"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16D36F0">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3.3.3.2</w:t>
            </w:r>
          </w:p>
        </w:tc>
        <w:tc>
          <w:tcPr>
            <w:tcW w:w="0" w:type="auto"/>
            <w:tcBorders>
              <w:top w:val="single" w:color="auto" w:sz="4" w:space="0"/>
              <w:left w:val="single" w:color="auto" w:sz="4" w:space="0"/>
              <w:bottom w:val="single" w:color="auto" w:sz="4" w:space="0"/>
              <w:right w:val="single" w:color="auto" w:sz="4" w:space="0"/>
            </w:tcBorders>
            <w:noWrap w:val="0"/>
            <w:vAlign w:val="top"/>
          </w:tcPr>
          <w:p w14:paraId="5158B341">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支持二维、彩色、负荷、心腔造影、心肌造影等多种模式下应用</w:t>
            </w:r>
          </w:p>
        </w:tc>
      </w:tr>
      <w:tr w14:paraId="6978360D">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4C2D134B">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3.3.3.3</w:t>
            </w:r>
          </w:p>
        </w:tc>
        <w:tc>
          <w:tcPr>
            <w:tcW w:w="0" w:type="auto"/>
            <w:tcBorders>
              <w:top w:val="single" w:color="auto" w:sz="4" w:space="0"/>
              <w:left w:val="single" w:color="auto" w:sz="4" w:space="0"/>
              <w:bottom w:val="single" w:color="auto" w:sz="4" w:space="0"/>
              <w:right w:val="single" w:color="auto" w:sz="4" w:space="0"/>
            </w:tcBorders>
            <w:noWrap w:val="0"/>
            <w:vAlign w:val="top"/>
          </w:tcPr>
          <w:p w14:paraId="5F43B3FE">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实时任意多平面成像支持自动心脏功能定量分析</w:t>
            </w:r>
          </w:p>
        </w:tc>
      </w:tr>
      <w:tr w14:paraId="65899B86">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A3B1C63">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w:t>
            </w:r>
          </w:p>
        </w:tc>
        <w:tc>
          <w:tcPr>
            <w:tcW w:w="0" w:type="auto"/>
            <w:tcBorders>
              <w:top w:val="single" w:color="auto" w:sz="4" w:space="0"/>
              <w:left w:val="single" w:color="auto" w:sz="4" w:space="0"/>
              <w:bottom w:val="single" w:color="auto" w:sz="4" w:space="0"/>
              <w:right w:val="single" w:color="auto" w:sz="4" w:space="0"/>
            </w:tcBorders>
            <w:noWrap w:val="0"/>
            <w:vAlign w:val="top"/>
          </w:tcPr>
          <w:p w14:paraId="38A6A4F5">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实时三维成像模式</w:t>
            </w:r>
          </w:p>
        </w:tc>
      </w:tr>
      <w:tr w14:paraId="783461E7">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FE915DE">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F99C5D8">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实时三维灰阶成像和实时三维血流成像</w:t>
            </w:r>
          </w:p>
        </w:tc>
      </w:tr>
      <w:tr w14:paraId="543B3B69">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4D44BB7">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3.3.4.2</w:t>
            </w:r>
          </w:p>
        </w:tc>
        <w:tc>
          <w:tcPr>
            <w:tcW w:w="0" w:type="auto"/>
            <w:tcBorders>
              <w:top w:val="single" w:color="auto" w:sz="4" w:space="0"/>
              <w:left w:val="single" w:color="auto" w:sz="4" w:space="0"/>
              <w:bottom w:val="single" w:color="auto" w:sz="4" w:space="0"/>
              <w:right w:val="single" w:color="auto" w:sz="4" w:space="0"/>
            </w:tcBorders>
            <w:noWrap w:val="0"/>
            <w:vAlign w:val="top"/>
          </w:tcPr>
          <w:p w14:paraId="7BFCF0FB">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实时三维全容积成像，且可以独立调节分辨率和帧频</w:t>
            </w:r>
          </w:p>
        </w:tc>
      </w:tr>
      <w:tr w14:paraId="223D1EEB">
        <w:tblPrEx>
          <w:tblCellMar>
            <w:top w:w="0" w:type="dxa"/>
            <w:left w:w="108" w:type="dxa"/>
            <w:bottom w:w="0" w:type="dxa"/>
            <w:right w:w="108" w:type="dxa"/>
          </w:tblCellMar>
        </w:tblPrEx>
        <w:trPr>
          <w:trHeight w:val="407"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F6289CE">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11E1068">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实时三维缩放成像，专用成像预设模式，可快速用于心脏瓣膜等结构成像</w:t>
            </w:r>
          </w:p>
        </w:tc>
      </w:tr>
      <w:tr w14:paraId="152870B7">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3D902E2">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3.3.4.4</w:t>
            </w:r>
          </w:p>
        </w:tc>
        <w:tc>
          <w:tcPr>
            <w:tcW w:w="0" w:type="auto"/>
            <w:tcBorders>
              <w:top w:val="single" w:color="auto" w:sz="4" w:space="0"/>
              <w:left w:val="single" w:color="auto" w:sz="4" w:space="0"/>
              <w:bottom w:val="single" w:color="auto" w:sz="4" w:space="0"/>
              <w:right w:val="single" w:color="auto" w:sz="4" w:space="0"/>
            </w:tcBorders>
            <w:noWrap w:val="0"/>
            <w:vAlign w:val="top"/>
          </w:tcPr>
          <w:p w14:paraId="6E74D9AC">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实时三维高帧频成像</w:t>
            </w:r>
          </w:p>
        </w:tc>
      </w:tr>
      <w:tr w14:paraId="6E56A621">
        <w:tblPrEx>
          <w:tblCellMar>
            <w:top w:w="0" w:type="dxa"/>
            <w:left w:w="108" w:type="dxa"/>
            <w:bottom w:w="0" w:type="dxa"/>
            <w:right w:w="108" w:type="dxa"/>
          </w:tblCellMar>
        </w:tblPrEx>
        <w:trPr>
          <w:trHeight w:val="1593" w:hRule="atLeast"/>
        </w:trPr>
        <w:tc>
          <w:tcPr>
            <w:tcW w:w="0" w:type="auto"/>
            <w:tcBorders>
              <w:top w:val="single" w:color="auto" w:sz="4" w:space="0"/>
              <w:left w:val="single" w:color="222B35" w:sz="8" w:space="0"/>
              <w:bottom w:val="single" w:color="404040" w:sz="4" w:space="0"/>
              <w:right w:val="single" w:color="404040" w:sz="4" w:space="0"/>
            </w:tcBorders>
            <w:noWrap w:val="0"/>
            <w:vAlign w:val="bottom"/>
          </w:tcPr>
          <w:p w14:paraId="1CDBF5D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3.3.4.5</w:t>
            </w:r>
          </w:p>
        </w:tc>
        <w:tc>
          <w:tcPr>
            <w:tcW w:w="0" w:type="auto"/>
            <w:tcBorders>
              <w:top w:val="single" w:color="auto" w:sz="4" w:space="0"/>
              <w:left w:val="single" w:color="404040" w:sz="4" w:space="0"/>
              <w:bottom w:val="single" w:color="404040" w:sz="4" w:space="0"/>
              <w:right w:val="single" w:color="222B35" w:sz="8" w:space="0"/>
            </w:tcBorders>
            <w:noWrap w:val="0"/>
            <w:vAlign w:val="bottom"/>
          </w:tcPr>
          <w:p w14:paraId="5C73128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心腔镜成像，高分辨率三维渲染模式真实显示心脏立体结构，新的容积算法，模拟光在组织中的传播，并实时显示，突出显示病变部位及组织毗邻关系；可用于超声科、导管室、心外科、心内科立体显示心脏结构和介入治疗过程；支持平面和深度光源投照，根据需要改变光源投照角度、方向及深度，增加心脏结构立体显示效果</w:t>
            </w:r>
          </w:p>
        </w:tc>
      </w:tr>
      <w:tr w14:paraId="3E18DB3C">
        <w:tblPrEx>
          <w:tblCellMar>
            <w:top w:w="0" w:type="dxa"/>
            <w:left w:w="108" w:type="dxa"/>
            <w:bottom w:w="0" w:type="dxa"/>
            <w:right w:w="108" w:type="dxa"/>
          </w:tblCellMar>
        </w:tblPrEx>
        <w:trPr>
          <w:trHeight w:val="99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3E1E1D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EE2988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透视心腔镜成像，全新容积建模和算法，可显示心脏结构铸型，容积图像透明度可根据需求更改，心脏结构形态、空间关系更清晰，帮助更直观理解心脏形态学，支持深度光源成像，应用于所有心脏容积图像</w:t>
            </w:r>
          </w:p>
        </w:tc>
      </w:tr>
      <w:tr w14:paraId="7E7F510D">
        <w:tblPrEx>
          <w:tblCellMar>
            <w:top w:w="0" w:type="dxa"/>
            <w:left w:w="108" w:type="dxa"/>
            <w:bottom w:w="0" w:type="dxa"/>
            <w:right w:w="108" w:type="dxa"/>
          </w:tblCellMar>
        </w:tblPrEx>
        <w:trPr>
          <w:trHeight w:val="69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68FF76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3.3.4.7</w:t>
            </w:r>
          </w:p>
        </w:tc>
        <w:tc>
          <w:tcPr>
            <w:tcW w:w="0" w:type="auto"/>
            <w:tcBorders>
              <w:top w:val="single" w:color="404040" w:sz="4" w:space="0"/>
              <w:left w:val="single" w:color="404040" w:sz="4" w:space="0"/>
              <w:bottom w:val="single" w:color="auto" w:sz="4" w:space="0"/>
              <w:right w:val="single" w:color="222B35" w:sz="8" w:space="0"/>
            </w:tcBorders>
            <w:noWrap w:val="0"/>
            <w:vAlign w:val="bottom"/>
          </w:tcPr>
          <w:p w14:paraId="25C8104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彩色心腔镜成像，彩色血流和透视模式联合使用，带有阴影的光源产生更逼真的彩色多普勒渲染，帮助更简易评估实时三维血流空间状态，支持深度光源成像</w:t>
            </w:r>
          </w:p>
        </w:tc>
      </w:tr>
      <w:tr w14:paraId="3388B84D">
        <w:tblPrEx>
          <w:tblCellMar>
            <w:top w:w="0" w:type="dxa"/>
            <w:left w:w="108" w:type="dxa"/>
            <w:bottom w:w="0" w:type="dxa"/>
            <w:right w:w="108" w:type="dxa"/>
          </w:tblCellMar>
        </w:tblPrEx>
        <w:trPr>
          <w:trHeight w:val="914" w:hRule="atLeast"/>
        </w:trPr>
        <w:tc>
          <w:tcPr>
            <w:tcW w:w="0" w:type="auto"/>
            <w:tcBorders>
              <w:top w:val="single" w:color="404040" w:sz="4" w:space="0"/>
              <w:left w:val="single" w:color="222B35" w:sz="8" w:space="0"/>
              <w:bottom w:val="single" w:color="404040" w:sz="4" w:space="0"/>
              <w:right w:val="single" w:color="auto" w:sz="4" w:space="0"/>
            </w:tcBorders>
            <w:noWrap w:val="0"/>
            <w:vAlign w:val="bottom"/>
          </w:tcPr>
          <w:p w14:paraId="25021EB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3.3.4.8</w:t>
            </w:r>
          </w:p>
        </w:tc>
        <w:tc>
          <w:tcPr>
            <w:tcW w:w="0" w:type="auto"/>
            <w:tcBorders>
              <w:top w:val="single" w:color="auto" w:sz="4" w:space="0"/>
              <w:left w:val="single" w:color="auto" w:sz="4" w:space="0"/>
              <w:bottom w:val="single" w:color="auto" w:sz="4" w:space="0"/>
              <w:right w:val="single" w:color="auto" w:sz="4" w:space="0"/>
            </w:tcBorders>
            <w:noWrap w:val="0"/>
            <w:vAlign w:val="top"/>
          </w:tcPr>
          <w:p w14:paraId="136868B3">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实时双容积视野成像，支持内面观和对面观，可一键同时显示同一心脏容积图像不同观察方向两个容积切面，支持实时和冻结状态下的经胸和经食管实时三维图像显示</w:t>
            </w:r>
          </w:p>
        </w:tc>
      </w:tr>
      <w:tr w14:paraId="0D30F0E9">
        <w:tblPrEx>
          <w:tblCellMar>
            <w:top w:w="0" w:type="dxa"/>
            <w:left w:w="108" w:type="dxa"/>
            <w:bottom w:w="0" w:type="dxa"/>
            <w:right w:w="108" w:type="dxa"/>
          </w:tblCellMar>
        </w:tblPrEx>
        <w:trPr>
          <w:trHeight w:val="335" w:hRule="atLeast"/>
        </w:trPr>
        <w:tc>
          <w:tcPr>
            <w:tcW w:w="0" w:type="auto"/>
            <w:tcBorders>
              <w:top w:val="single" w:color="404040" w:sz="4" w:space="0"/>
              <w:left w:val="single" w:color="222B35" w:sz="8" w:space="0"/>
              <w:bottom w:val="single" w:color="404040" w:sz="4" w:space="0"/>
              <w:right w:val="single" w:color="auto" w:sz="4" w:space="0"/>
            </w:tcBorders>
            <w:noWrap w:val="0"/>
            <w:vAlign w:val="bottom"/>
          </w:tcPr>
          <w:p w14:paraId="365012F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3.3.4.9</w:t>
            </w:r>
          </w:p>
        </w:tc>
        <w:tc>
          <w:tcPr>
            <w:tcW w:w="0" w:type="auto"/>
            <w:tcBorders>
              <w:top w:val="single" w:color="auto" w:sz="4" w:space="0"/>
              <w:left w:val="single" w:color="auto" w:sz="4" w:space="0"/>
              <w:bottom w:val="single" w:color="auto" w:sz="4" w:space="0"/>
              <w:right w:val="single" w:color="auto" w:sz="4" w:space="0"/>
            </w:tcBorders>
            <w:noWrap w:val="0"/>
            <w:vAlign w:val="top"/>
          </w:tcPr>
          <w:p w14:paraId="7C4615A2">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实时三维多平面显示支持任意平面调整</w:t>
            </w:r>
          </w:p>
        </w:tc>
      </w:tr>
      <w:tr w14:paraId="4251F23A">
        <w:tblPrEx>
          <w:tblCellMar>
            <w:top w:w="0" w:type="dxa"/>
            <w:left w:w="108" w:type="dxa"/>
            <w:bottom w:w="0" w:type="dxa"/>
            <w:right w:w="108" w:type="dxa"/>
          </w:tblCellMar>
        </w:tblPrEx>
        <w:trPr>
          <w:trHeight w:val="404" w:hRule="atLeast"/>
        </w:trPr>
        <w:tc>
          <w:tcPr>
            <w:tcW w:w="0" w:type="auto"/>
            <w:tcBorders>
              <w:top w:val="single" w:color="404040" w:sz="4" w:space="0"/>
              <w:left w:val="single" w:color="222B35" w:sz="8" w:space="0"/>
              <w:bottom w:val="single" w:color="404040" w:sz="4" w:space="0"/>
              <w:right w:val="single" w:color="auto" w:sz="4" w:space="0"/>
            </w:tcBorders>
            <w:noWrap w:val="0"/>
            <w:vAlign w:val="bottom"/>
          </w:tcPr>
          <w:p w14:paraId="0A451D7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3.3.4.10</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1FF421">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实时三维智能切割技术，可以从多个方向观察感兴趣区</w:t>
            </w:r>
          </w:p>
        </w:tc>
      </w:tr>
      <w:tr w14:paraId="07306FF9">
        <w:tblPrEx>
          <w:tblCellMar>
            <w:top w:w="0" w:type="dxa"/>
            <w:left w:w="108" w:type="dxa"/>
            <w:bottom w:w="0" w:type="dxa"/>
            <w:right w:w="108" w:type="dxa"/>
          </w:tblCellMar>
        </w:tblPrEx>
        <w:trPr>
          <w:trHeight w:val="641" w:hRule="atLeast"/>
        </w:trPr>
        <w:tc>
          <w:tcPr>
            <w:tcW w:w="0" w:type="auto"/>
            <w:tcBorders>
              <w:top w:val="single" w:color="404040" w:sz="4" w:space="0"/>
              <w:left w:val="single" w:color="222B35" w:sz="8" w:space="0"/>
              <w:bottom w:val="single" w:color="404040" w:sz="4" w:space="0"/>
              <w:right w:val="single" w:color="auto" w:sz="4" w:space="0"/>
            </w:tcBorders>
            <w:noWrap w:val="0"/>
            <w:vAlign w:val="bottom"/>
          </w:tcPr>
          <w:p w14:paraId="5F10C12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3.3.4.11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380704">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实时三维两点获取感兴趣区容积图像，可从任意方向、角度两点切割，快速获取所需容积图像</w:t>
            </w:r>
          </w:p>
        </w:tc>
      </w:tr>
      <w:tr w14:paraId="4BDCB90A">
        <w:tblPrEx>
          <w:tblCellMar>
            <w:top w:w="0" w:type="dxa"/>
            <w:left w:w="108" w:type="dxa"/>
            <w:bottom w:w="0" w:type="dxa"/>
            <w:right w:w="108" w:type="dxa"/>
          </w:tblCellMar>
        </w:tblPrEx>
        <w:trPr>
          <w:trHeight w:val="687" w:hRule="atLeast"/>
        </w:trPr>
        <w:tc>
          <w:tcPr>
            <w:tcW w:w="0" w:type="auto"/>
            <w:tcBorders>
              <w:top w:val="single" w:color="404040" w:sz="4" w:space="0"/>
              <w:left w:val="single" w:color="222B35" w:sz="8" w:space="0"/>
              <w:bottom w:val="single" w:color="404040" w:sz="4" w:space="0"/>
              <w:right w:val="single" w:color="auto" w:sz="4" w:space="0"/>
            </w:tcBorders>
            <w:noWrap w:val="0"/>
            <w:vAlign w:val="bottom"/>
          </w:tcPr>
          <w:p w14:paraId="44C517A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3.3.4.12</w:t>
            </w:r>
          </w:p>
        </w:tc>
        <w:tc>
          <w:tcPr>
            <w:tcW w:w="0" w:type="auto"/>
            <w:tcBorders>
              <w:top w:val="single" w:color="auto" w:sz="4" w:space="0"/>
              <w:left w:val="single" w:color="auto" w:sz="4" w:space="0"/>
              <w:bottom w:val="single" w:color="auto" w:sz="4" w:space="0"/>
              <w:right w:val="single" w:color="auto" w:sz="4" w:space="0"/>
            </w:tcBorders>
            <w:noWrap w:val="0"/>
            <w:vAlign w:val="top"/>
          </w:tcPr>
          <w:p w14:paraId="4FFF5D15">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实时三维定位评估技术，三维结构指导二维切面快速获取，快速获取所需解剖结构，精准测量感兴趣区大小</w:t>
            </w:r>
          </w:p>
        </w:tc>
      </w:tr>
      <w:tr w14:paraId="2B5B948B">
        <w:tblPrEx>
          <w:tblCellMar>
            <w:top w:w="0" w:type="dxa"/>
            <w:left w:w="108" w:type="dxa"/>
            <w:bottom w:w="0" w:type="dxa"/>
            <w:right w:w="108" w:type="dxa"/>
          </w:tblCellMar>
        </w:tblPrEx>
        <w:trPr>
          <w:trHeight w:val="617" w:hRule="atLeast"/>
        </w:trPr>
        <w:tc>
          <w:tcPr>
            <w:tcW w:w="0" w:type="auto"/>
            <w:tcBorders>
              <w:top w:val="single" w:color="404040" w:sz="4" w:space="0"/>
              <w:left w:val="single" w:color="222B35" w:sz="8" w:space="0"/>
              <w:bottom w:val="single" w:color="404040" w:sz="4" w:space="0"/>
              <w:right w:val="single" w:color="auto" w:sz="4" w:space="0"/>
            </w:tcBorders>
            <w:noWrap w:val="0"/>
            <w:vAlign w:val="bottom"/>
          </w:tcPr>
          <w:p w14:paraId="326C1E4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3B725CD0">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支持触摸屏同步显示超声显示器三维图像，并可在触摸屏上使用手指移动随意多维度调整光源位置、三维图像缩放和旋转等</w:t>
            </w:r>
          </w:p>
        </w:tc>
      </w:tr>
      <w:tr w14:paraId="18B05DC6">
        <w:tblPrEx>
          <w:tblCellMar>
            <w:top w:w="0" w:type="dxa"/>
            <w:left w:w="108" w:type="dxa"/>
            <w:bottom w:w="0" w:type="dxa"/>
            <w:right w:w="108" w:type="dxa"/>
          </w:tblCellMar>
        </w:tblPrEx>
        <w:trPr>
          <w:trHeight w:val="40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E964D08">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w:t>
            </w:r>
          </w:p>
        </w:tc>
        <w:tc>
          <w:tcPr>
            <w:tcW w:w="0" w:type="auto"/>
            <w:tcBorders>
              <w:top w:val="single" w:color="auto" w:sz="4" w:space="0"/>
              <w:left w:val="single" w:color="404040" w:sz="4" w:space="0"/>
              <w:bottom w:val="single" w:color="404040" w:sz="4" w:space="0"/>
              <w:right w:val="single" w:color="222B35" w:sz="8" w:space="0"/>
            </w:tcBorders>
            <w:noWrap w:val="0"/>
            <w:vAlign w:val="bottom"/>
          </w:tcPr>
          <w:p w14:paraId="54CE904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彩色多普勒血流成像单元</w:t>
            </w:r>
          </w:p>
        </w:tc>
      </w:tr>
      <w:tr w14:paraId="3E949673">
        <w:tblPrEx>
          <w:tblCellMar>
            <w:top w:w="0" w:type="dxa"/>
            <w:left w:w="108" w:type="dxa"/>
            <w:bottom w:w="0" w:type="dxa"/>
            <w:right w:w="108" w:type="dxa"/>
          </w:tblCellMar>
        </w:tblPrEx>
        <w:trPr>
          <w:trHeight w:val="664"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781D88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638DC4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具有二维彩色模式、实时三维彩色模式、能量图模式、微视血流成像模式、彩色M型模式、组织多普勒模式等多种成像模式</w:t>
            </w:r>
          </w:p>
        </w:tc>
      </w:tr>
      <w:tr w14:paraId="19B456EB">
        <w:tblPrEx>
          <w:tblCellMar>
            <w:top w:w="0" w:type="dxa"/>
            <w:left w:w="108" w:type="dxa"/>
            <w:bottom w:w="0" w:type="dxa"/>
            <w:right w:w="108" w:type="dxa"/>
          </w:tblCellMar>
        </w:tblPrEx>
        <w:trPr>
          <w:trHeight w:val="43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18135C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F2DC45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自适应超宽频带彩色多普勒成像技术</w:t>
            </w:r>
          </w:p>
        </w:tc>
      </w:tr>
      <w:tr w14:paraId="34E9CFEA">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13C463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A2FB08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彩色实时同屏双幅对比显像</w:t>
            </w:r>
          </w:p>
        </w:tc>
      </w:tr>
      <w:tr w14:paraId="63F0BEAD">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02E911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A9577A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具备冠脉血流成像模式，可支持所有心脏成像探头</w:t>
            </w:r>
          </w:p>
        </w:tc>
      </w:tr>
      <w:tr w14:paraId="26BB6C1D">
        <w:tblPrEx>
          <w:tblCellMar>
            <w:top w:w="0" w:type="dxa"/>
            <w:left w:w="108" w:type="dxa"/>
            <w:bottom w:w="0" w:type="dxa"/>
            <w:right w:w="108" w:type="dxa"/>
          </w:tblCellMar>
        </w:tblPrEx>
        <w:trPr>
          <w:trHeight w:val="39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35A2FF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156AD3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彩色增益可独立调节，支持凸阵、线阵、相控阵、矩阵实时三维探头</w:t>
            </w:r>
          </w:p>
        </w:tc>
      </w:tr>
      <w:tr w14:paraId="671D679A">
        <w:tblPrEx>
          <w:tblCellMar>
            <w:top w:w="0" w:type="dxa"/>
            <w:left w:w="108" w:type="dxa"/>
            <w:bottom w:w="0" w:type="dxa"/>
            <w:right w:w="108" w:type="dxa"/>
          </w:tblCellMar>
        </w:tblPrEx>
        <w:trPr>
          <w:trHeight w:val="29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6CC54DB">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BEFD47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频谱多普勒成像单元</w:t>
            </w:r>
          </w:p>
        </w:tc>
      </w:tr>
      <w:tr w14:paraId="654049D3">
        <w:tblPrEx>
          <w:tblCellMar>
            <w:top w:w="0" w:type="dxa"/>
            <w:left w:w="108" w:type="dxa"/>
            <w:bottom w:w="0" w:type="dxa"/>
            <w:right w:w="108" w:type="dxa"/>
          </w:tblCellMar>
        </w:tblPrEx>
        <w:trPr>
          <w:trHeight w:val="45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EF9F3A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3.5.1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5D11EE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提供PW、CW、High PRF模式，高性能三同步成像</w:t>
            </w:r>
          </w:p>
        </w:tc>
      </w:tr>
      <w:tr w14:paraId="2FF7F6CA">
        <w:tblPrEx>
          <w:tblCellMar>
            <w:top w:w="0" w:type="dxa"/>
            <w:left w:w="108" w:type="dxa"/>
            <w:bottom w:w="0" w:type="dxa"/>
            <w:right w:w="108" w:type="dxa"/>
          </w:tblCellMar>
        </w:tblPrEx>
        <w:trPr>
          <w:trHeight w:val="32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0079F0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3.5.2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26DEA4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实时自动多普勒测量分析，可提供多参数选择</w:t>
            </w:r>
          </w:p>
        </w:tc>
      </w:tr>
      <w:tr w14:paraId="13B99BB6">
        <w:tblPrEx>
          <w:tblCellMar>
            <w:top w:w="0" w:type="dxa"/>
            <w:left w:w="108" w:type="dxa"/>
            <w:bottom w:w="0" w:type="dxa"/>
            <w:right w:w="108" w:type="dxa"/>
          </w:tblCellMar>
        </w:tblPrEx>
        <w:trPr>
          <w:trHeight w:val="36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1C837C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3.5.3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3C5B50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一键自动优化多普勒频谱，自动调整基线及量程等参数</w:t>
            </w:r>
          </w:p>
        </w:tc>
      </w:tr>
      <w:tr w14:paraId="5ACE935E">
        <w:tblPrEx>
          <w:tblCellMar>
            <w:top w:w="0" w:type="dxa"/>
            <w:left w:w="108" w:type="dxa"/>
            <w:bottom w:w="0" w:type="dxa"/>
            <w:right w:w="108" w:type="dxa"/>
          </w:tblCellMar>
        </w:tblPrEx>
        <w:trPr>
          <w:trHeight w:val="72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D0B359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3.5.4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910E90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频谱自动分析系统：包括实时自动包络、手动包络等；自动计算各血流动力学参数</w:t>
            </w:r>
          </w:p>
        </w:tc>
      </w:tr>
      <w:tr w14:paraId="228B042A">
        <w:tblPrEx>
          <w:tblCellMar>
            <w:top w:w="0" w:type="dxa"/>
            <w:left w:w="108" w:type="dxa"/>
            <w:bottom w:w="0" w:type="dxa"/>
            <w:right w:w="108" w:type="dxa"/>
          </w:tblCellMar>
        </w:tblPrEx>
        <w:trPr>
          <w:trHeight w:val="33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B7FC685">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AF507A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组织多普勒成像单元</w:t>
            </w:r>
          </w:p>
        </w:tc>
      </w:tr>
      <w:tr w14:paraId="13EEA0A8">
        <w:tblPrEx>
          <w:tblCellMar>
            <w:top w:w="0" w:type="dxa"/>
            <w:left w:w="108" w:type="dxa"/>
            <w:bottom w:w="0" w:type="dxa"/>
            <w:right w:w="108" w:type="dxa"/>
          </w:tblCellMar>
        </w:tblPrEx>
        <w:trPr>
          <w:trHeight w:val="33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558A9C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3.6.1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A862D7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具备高帧频彩色和脉冲波组织多普勒成像</w:t>
            </w:r>
          </w:p>
        </w:tc>
      </w:tr>
      <w:tr w14:paraId="501A61D7">
        <w:tblPrEx>
          <w:tblCellMar>
            <w:top w:w="0" w:type="dxa"/>
            <w:left w:w="108" w:type="dxa"/>
            <w:bottom w:w="0" w:type="dxa"/>
            <w:right w:w="108" w:type="dxa"/>
          </w:tblCellMar>
        </w:tblPrEx>
        <w:trPr>
          <w:trHeight w:val="36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B0E9FF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3.6.2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A74E55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二维、速度曲线同屏显示</w:t>
            </w:r>
          </w:p>
        </w:tc>
      </w:tr>
      <w:tr w14:paraId="477840CD">
        <w:tblPrEx>
          <w:tblCellMar>
            <w:top w:w="0" w:type="dxa"/>
            <w:left w:w="108" w:type="dxa"/>
            <w:bottom w:w="0" w:type="dxa"/>
            <w:right w:w="108" w:type="dxa"/>
          </w:tblCellMar>
        </w:tblPrEx>
        <w:trPr>
          <w:trHeight w:val="39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5A4A20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3.6.3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C62D93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提供TDI测量软件包</w:t>
            </w:r>
          </w:p>
        </w:tc>
      </w:tr>
      <w:tr w14:paraId="1822FF43">
        <w:tblPrEx>
          <w:tblCellMar>
            <w:top w:w="0" w:type="dxa"/>
            <w:left w:w="108" w:type="dxa"/>
            <w:bottom w:w="0" w:type="dxa"/>
            <w:right w:w="108" w:type="dxa"/>
          </w:tblCellMar>
        </w:tblPrEx>
        <w:trPr>
          <w:trHeight w:val="33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8B199FC">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3.7</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5F8B13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组织谐波成像单元</w:t>
            </w:r>
          </w:p>
        </w:tc>
      </w:tr>
      <w:tr w14:paraId="76351917">
        <w:tblPrEx>
          <w:tblCellMar>
            <w:top w:w="0" w:type="dxa"/>
            <w:left w:w="108" w:type="dxa"/>
            <w:bottom w:w="0" w:type="dxa"/>
            <w:right w:w="108" w:type="dxa"/>
          </w:tblCellMar>
        </w:tblPrEx>
        <w:trPr>
          <w:trHeight w:val="26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F1BBFB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3.7.1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068183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具备脉冲反相谐波技术</w:t>
            </w:r>
          </w:p>
        </w:tc>
      </w:tr>
      <w:tr w14:paraId="312CAE9D">
        <w:tblPrEx>
          <w:tblCellMar>
            <w:top w:w="0" w:type="dxa"/>
            <w:left w:w="108" w:type="dxa"/>
            <w:bottom w:w="0" w:type="dxa"/>
            <w:right w:w="108" w:type="dxa"/>
          </w:tblCellMar>
        </w:tblPrEx>
        <w:trPr>
          <w:trHeight w:val="41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CF804F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3.7.2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F4F8D2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可显示谐波频率和基波频率</w:t>
            </w:r>
          </w:p>
        </w:tc>
      </w:tr>
      <w:tr w14:paraId="06B931ED">
        <w:tblPrEx>
          <w:tblCellMar>
            <w:top w:w="0" w:type="dxa"/>
            <w:left w:w="108" w:type="dxa"/>
            <w:bottom w:w="0" w:type="dxa"/>
            <w:right w:w="108" w:type="dxa"/>
          </w:tblCellMar>
        </w:tblPrEx>
        <w:trPr>
          <w:trHeight w:val="35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3382536">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3.8</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E6D1B5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超声造影成像单元</w:t>
            </w:r>
          </w:p>
        </w:tc>
      </w:tr>
      <w:tr w14:paraId="104825B7">
        <w:tblPrEx>
          <w:tblCellMar>
            <w:top w:w="0" w:type="dxa"/>
            <w:left w:w="108" w:type="dxa"/>
            <w:bottom w:w="0" w:type="dxa"/>
            <w:right w:w="108" w:type="dxa"/>
          </w:tblCellMar>
        </w:tblPrEx>
        <w:trPr>
          <w:trHeight w:val="614"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BF6FEA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3.8.1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A4CEA3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造影剂成像单元,包含左心腔造影LVO、LowMI实时灌注成像和Flash爆破造影成像</w:t>
            </w:r>
          </w:p>
        </w:tc>
      </w:tr>
      <w:tr w14:paraId="0F7200D2">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76D7E8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3.8.2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2845DD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支持负荷超声成像下的心肌灌注造影</w:t>
            </w:r>
          </w:p>
        </w:tc>
      </w:tr>
      <w:tr w14:paraId="16338A7B">
        <w:tblPrEx>
          <w:tblCellMar>
            <w:top w:w="0" w:type="dxa"/>
            <w:left w:w="108" w:type="dxa"/>
            <w:bottom w:w="0" w:type="dxa"/>
            <w:right w:w="108" w:type="dxa"/>
          </w:tblCellMar>
        </w:tblPrEx>
        <w:trPr>
          <w:trHeight w:val="36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B7BCB7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3.8.3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682021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具有心腔和心肌造影成像</w:t>
            </w:r>
          </w:p>
        </w:tc>
      </w:tr>
      <w:tr w14:paraId="7298790B">
        <w:tblPrEx>
          <w:tblCellMar>
            <w:top w:w="0" w:type="dxa"/>
            <w:left w:w="108" w:type="dxa"/>
            <w:bottom w:w="0" w:type="dxa"/>
            <w:right w:w="108" w:type="dxa"/>
          </w:tblCellMar>
        </w:tblPrEx>
        <w:trPr>
          <w:trHeight w:val="32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0FA207F">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3.9</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524A8E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负荷超声成像单元</w:t>
            </w:r>
          </w:p>
        </w:tc>
      </w:tr>
      <w:tr w14:paraId="0F646503">
        <w:tblPrEx>
          <w:tblCellMar>
            <w:top w:w="0" w:type="dxa"/>
            <w:left w:w="108" w:type="dxa"/>
            <w:bottom w:w="0" w:type="dxa"/>
            <w:right w:w="108" w:type="dxa"/>
          </w:tblCellMar>
        </w:tblPrEx>
        <w:trPr>
          <w:trHeight w:val="30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1BFCB1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3.9.1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F95AAC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内置负荷超声模板</w:t>
            </w:r>
          </w:p>
        </w:tc>
      </w:tr>
      <w:tr w14:paraId="27C99D2A">
        <w:tblPrEx>
          <w:tblCellMar>
            <w:top w:w="0" w:type="dxa"/>
            <w:left w:w="108" w:type="dxa"/>
            <w:bottom w:w="0" w:type="dxa"/>
            <w:right w:w="108" w:type="dxa"/>
          </w:tblCellMar>
        </w:tblPrEx>
        <w:trPr>
          <w:trHeight w:val="25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DE89EDE">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3.10 </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D9AA1E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测量及定量分析</w:t>
            </w:r>
          </w:p>
        </w:tc>
      </w:tr>
      <w:tr w14:paraId="0F6C1B7A">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022DDA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3.10.1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71B2AA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常规测量和分析（B型、M型、频谱多普勒、彩色多普勒）</w:t>
            </w:r>
          </w:p>
        </w:tc>
      </w:tr>
      <w:tr w14:paraId="7DB57EB6">
        <w:tblPrEx>
          <w:tblCellMar>
            <w:top w:w="0" w:type="dxa"/>
            <w:left w:w="108" w:type="dxa"/>
            <w:bottom w:w="0" w:type="dxa"/>
            <w:right w:w="108" w:type="dxa"/>
          </w:tblCellMar>
        </w:tblPrEx>
        <w:trPr>
          <w:trHeight w:val="43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E41A61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3.10.2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9CA0F0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一般常规测量（直径、面积、体积、狭窄率、压差等）</w:t>
            </w:r>
          </w:p>
        </w:tc>
      </w:tr>
      <w:tr w14:paraId="5DCF8344">
        <w:tblPrEx>
          <w:tblCellMar>
            <w:top w:w="0" w:type="dxa"/>
            <w:left w:w="108" w:type="dxa"/>
            <w:bottom w:w="0" w:type="dxa"/>
            <w:right w:w="108" w:type="dxa"/>
          </w:tblCellMar>
        </w:tblPrEx>
        <w:trPr>
          <w:trHeight w:val="44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CA0A78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3.10.3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AC868D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多普勒血流测量及分析软件包</w:t>
            </w:r>
          </w:p>
        </w:tc>
      </w:tr>
      <w:tr w14:paraId="473B2903">
        <w:tblPrEx>
          <w:tblCellMar>
            <w:top w:w="0" w:type="dxa"/>
            <w:left w:w="108" w:type="dxa"/>
            <w:bottom w:w="0" w:type="dxa"/>
            <w:right w:w="108" w:type="dxa"/>
          </w:tblCellMar>
        </w:tblPrEx>
        <w:trPr>
          <w:trHeight w:val="49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C23DA4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3.10.4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6F514C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心脏功能测量与分析，可支持Simpson 三点法快速描记心内膜，加快工作流程</w:t>
            </w:r>
          </w:p>
        </w:tc>
      </w:tr>
      <w:tr w14:paraId="0174B4A7">
        <w:tblPrEx>
          <w:tblCellMar>
            <w:top w:w="0" w:type="dxa"/>
            <w:left w:w="108" w:type="dxa"/>
            <w:bottom w:w="0" w:type="dxa"/>
            <w:right w:w="108" w:type="dxa"/>
          </w:tblCellMar>
        </w:tblPrEx>
        <w:trPr>
          <w:trHeight w:val="29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C13A3B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3.10.5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9AF79D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自动、实时多普勒频谱波形分析，在实时或者冻结模式下都可以使用</w:t>
            </w:r>
          </w:p>
        </w:tc>
      </w:tr>
      <w:tr w14:paraId="42EC7D77">
        <w:tblPrEx>
          <w:tblCellMar>
            <w:top w:w="0" w:type="dxa"/>
            <w:left w:w="108" w:type="dxa"/>
            <w:bottom w:w="0" w:type="dxa"/>
            <w:right w:w="108" w:type="dxa"/>
          </w:tblCellMar>
        </w:tblPrEx>
        <w:trPr>
          <w:trHeight w:val="9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B48EFC9">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AEAE9C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感兴趣区定量</w:t>
            </w:r>
          </w:p>
        </w:tc>
      </w:tr>
      <w:tr w14:paraId="587C8063">
        <w:tblPrEx>
          <w:tblCellMar>
            <w:top w:w="0" w:type="dxa"/>
            <w:left w:w="108" w:type="dxa"/>
            <w:bottom w:w="0" w:type="dxa"/>
            <w:right w:w="108" w:type="dxa"/>
          </w:tblCellMar>
        </w:tblPrEx>
        <w:trPr>
          <w:trHeight w:val="29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E439C8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F7FDAC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高达 10 个用户自定义的区域</w:t>
            </w:r>
          </w:p>
        </w:tc>
      </w:tr>
      <w:tr w14:paraId="52E69203">
        <w:tblPrEx>
          <w:tblCellMar>
            <w:top w:w="0" w:type="dxa"/>
            <w:left w:w="108" w:type="dxa"/>
            <w:bottom w:w="0" w:type="dxa"/>
            <w:right w:w="108" w:type="dxa"/>
          </w:tblCellMar>
        </w:tblPrEx>
        <w:trPr>
          <w:trHeight w:val="37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EF16DF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2BC4E9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自动标记 ECG 触发，以实现特定心动周期时相的定量分析</w:t>
            </w:r>
          </w:p>
        </w:tc>
      </w:tr>
      <w:tr w14:paraId="5239FE4F">
        <w:tblPrEx>
          <w:tblCellMar>
            <w:top w:w="0" w:type="dxa"/>
            <w:left w:w="108" w:type="dxa"/>
            <w:bottom w:w="0" w:type="dxa"/>
            <w:right w:w="108" w:type="dxa"/>
          </w:tblCellMar>
        </w:tblPrEx>
        <w:trPr>
          <w:trHeight w:val="314"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A66370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AF4E64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生成时间－密度曲线，支持多种曲线拟合模式</w:t>
            </w:r>
          </w:p>
        </w:tc>
      </w:tr>
      <w:tr w14:paraId="0A8A809B">
        <w:tblPrEx>
          <w:tblCellMar>
            <w:top w:w="0" w:type="dxa"/>
            <w:left w:w="108" w:type="dxa"/>
            <w:bottom w:w="0" w:type="dxa"/>
            <w:right w:w="108" w:type="dxa"/>
          </w:tblCellMar>
        </w:tblPrEx>
        <w:trPr>
          <w:trHeight w:val="75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3E4189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EC75B8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分析结果包括每一帧图像的 dB 数值、密度或速度/频率、达峰时间、"A” 值，曲线下面积和峰值密度</w:t>
            </w:r>
          </w:p>
        </w:tc>
      </w:tr>
      <w:tr w14:paraId="0E72450B">
        <w:tblPrEx>
          <w:tblCellMar>
            <w:top w:w="0" w:type="dxa"/>
            <w:left w:w="108" w:type="dxa"/>
            <w:bottom w:w="0" w:type="dxa"/>
            <w:right w:w="108" w:type="dxa"/>
          </w:tblCellMar>
        </w:tblPrEx>
        <w:trPr>
          <w:trHeight w:val="36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0E15109">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C7E87B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心肌应变定量 </w:t>
            </w:r>
          </w:p>
        </w:tc>
      </w:tr>
      <w:tr w14:paraId="7B2DBC28">
        <w:tblPrEx>
          <w:tblCellMar>
            <w:top w:w="0" w:type="dxa"/>
            <w:left w:w="108" w:type="dxa"/>
            <w:bottom w:w="0" w:type="dxa"/>
            <w:right w:w="108" w:type="dxa"/>
          </w:tblCellMar>
        </w:tblPrEx>
        <w:trPr>
          <w:trHeight w:val="72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A4A9E5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6A454A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实时组织多普勒定量技术,可整体或分节段曲线显示，同时可显示≥30条节段曲线</w:t>
            </w:r>
          </w:p>
        </w:tc>
      </w:tr>
      <w:tr w14:paraId="7932691A">
        <w:tblPrEx>
          <w:tblCellMar>
            <w:top w:w="0" w:type="dxa"/>
            <w:left w:w="108" w:type="dxa"/>
            <w:bottom w:w="0" w:type="dxa"/>
            <w:right w:w="108" w:type="dxa"/>
          </w:tblCellMar>
        </w:tblPrEx>
        <w:trPr>
          <w:trHeight w:val="58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73757F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3E1786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可显示组织速度、位移、应变、应变率等多种参数曲线，并支持曲线测量对比分析</w:t>
            </w:r>
          </w:p>
        </w:tc>
      </w:tr>
      <w:tr w14:paraId="47BADE1B">
        <w:tblPrEx>
          <w:tblCellMar>
            <w:top w:w="0" w:type="dxa"/>
            <w:left w:w="108" w:type="dxa"/>
            <w:bottom w:w="0" w:type="dxa"/>
            <w:right w:w="108" w:type="dxa"/>
          </w:tblCellMar>
        </w:tblPrEx>
        <w:trPr>
          <w:trHeight w:val="30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FB645E2">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A40E1B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自动化二维心功能定量技术</w:t>
            </w:r>
          </w:p>
        </w:tc>
      </w:tr>
      <w:tr w14:paraId="412663D5">
        <w:tblPrEx>
          <w:tblCellMar>
            <w:top w:w="0" w:type="dxa"/>
            <w:left w:w="108" w:type="dxa"/>
            <w:bottom w:w="0" w:type="dxa"/>
            <w:right w:w="108" w:type="dxa"/>
          </w:tblCellMar>
        </w:tblPrEx>
        <w:trPr>
          <w:trHeight w:val="77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DBD322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9B23E3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自动二维左心功能定量 依据选择的心脏切面自动描记感兴趣区，自动计算EF，ESV，EDV，最大体积，最小体积以及LVEF、PER、PRFR、AFF</w:t>
            </w:r>
          </w:p>
        </w:tc>
      </w:tr>
      <w:tr w14:paraId="5BA26A73">
        <w:tblPrEx>
          <w:tblCellMar>
            <w:top w:w="0" w:type="dxa"/>
            <w:left w:w="108" w:type="dxa"/>
            <w:bottom w:w="0" w:type="dxa"/>
            <w:right w:w="108" w:type="dxa"/>
          </w:tblCellMar>
        </w:tblPrEx>
        <w:trPr>
          <w:trHeight w:val="66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7428C1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8B8CFC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自动二维左房功能定量 左房定量分析功能，快速获取左房最大、最小容积、射血分数及容积曲线</w:t>
            </w:r>
          </w:p>
        </w:tc>
      </w:tr>
      <w:tr w14:paraId="7F713EBC">
        <w:tblPrEx>
          <w:tblCellMar>
            <w:top w:w="0" w:type="dxa"/>
            <w:left w:w="108" w:type="dxa"/>
            <w:bottom w:w="0" w:type="dxa"/>
            <w:right w:w="108" w:type="dxa"/>
          </w:tblCellMar>
        </w:tblPrEx>
        <w:trPr>
          <w:trHeight w:val="41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CDFACA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0956C5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自动组织瓣环位移功能</w:t>
            </w:r>
          </w:p>
        </w:tc>
      </w:tr>
      <w:tr w14:paraId="4A215C33">
        <w:tblPrEx>
          <w:tblCellMar>
            <w:top w:w="0" w:type="dxa"/>
            <w:left w:w="108" w:type="dxa"/>
            <w:bottom w:w="0" w:type="dxa"/>
            <w:right w:w="108" w:type="dxa"/>
          </w:tblCellMar>
        </w:tblPrEx>
        <w:trPr>
          <w:trHeight w:val="22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735FE60">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96B363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心脏自动应变定量 </w:t>
            </w:r>
          </w:p>
        </w:tc>
      </w:tr>
      <w:tr w14:paraId="58052C7A">
        <w:tblPrEx>
          <w:tblCellMar>
            <w:top w:w="0" w:type="dxa"/>
            <w:left w:w="108" w:type="dxa"/>
            <w:bottom w:w="0" w:type="dxa"/>
            <w:right w:w="108" w:type="dxa"/>
          </w:tblCellMar>
        </w:tblPrEx>
        <w:trPr>
          <w:trHeight w:val="36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13EDF9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A46256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智能化自动应变分析模块</w:t>
            </w:r>
          </w:p>
        </w:tc>
      </w:tr>
      <w:tr w14:paraId="53B49E0B">
        <w:tblPrEx>
          <w:tblCellMar>
            <w:top w:w="0" w:type="dxa"/>
            <w:left w:w="108" w:type="dxa"/>
            <w:bottom w:w="0" w:type="dxa"/>
            <w:right w:w="108" w:type="dxa"/>
          </w:tblCellMar>
        </w:tblPrEx>
        <w:trPr>
          <w:trHeight w:val="28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02A26C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9AAE54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连接和未连接心电信号的超声图像均可在机分析</w:t>
            </w:r>
          </w:p>
        </w:tc>
      </w:tr>
      <w:tr w14:paraId="79EA7259">
        <w:tblPrEx>
          <w:tblCellMar>
            <w:top w:w="0" w:type="dxa"/>
            <w:left w:w="108" w:type="dxa"/>
            <w:bottom w:w="0" w:type="dxa"/>
            <w:right w:w="108" w:type="dxa"/>
          </w:tblCellMar>
        </w:tblPrEx>
        <w:trPr>
          <w:trHeight w:val="34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55A0EE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252419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支持心脏常规二维、心脏造影成像等多种模式下使用</w:t>
            </w:r>
          </w:p>
        </w:tc>
      </w:tr>
      <w:tr w14:paraId="6D1CA694">
        <w:tblPrEx>
          <w:tblCellMar>
            <w:top w:w="0" w:type="dxa"/>
            <w:left w:w="108" w:type="dxa"/>
            <w:bottom w:w="0" w:type="dxa"/>
            <w:right w:w="108" w:type="dxa"/>
          </w:tblCellMar>
        </w:tblPrEx>
        <w:trPr>
          <w:trHeight w:val="62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44B1A4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58EBBA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全自动识别左心室切面并追踪，快速获得左心室整体应变值、左心室长径值、左心室17节段应变牛眼图和达峰时间牛眼图</w:t>
            </w:r>
          </w:p>
        </w:tc>
      </w:tr>
      <w:tr w14:paraId="384C9200">
        <w:tblPrEx>
          <w:tblCellMar>
            <w:top w:w="0" w:type="dxa"/>
            <w:left w:w="108" w:type="dxa"/>
            <w:bottom w:w="0" w:type="dxa"/>
            <w:right w:w="108" w:type="dxa"/>
          </w:tblCellMar>
        </w:tblPrEx>
        <w:trPr>
          <w:trHeight w:val="68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EBC958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F92660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全自动识别追踪左心房切面，快速获取左心房储备功能、管道功能、收缩功能应变值及曲线，并同时提供ED、PreA两种参考时间点左心房应变值</w:t>
            </w:r>
          </w:p>
        </w:tc>
      </w:tr>
      <w:tr w14:paraId="25E8972D">
        <w:tblPrEx>
          <w:tblCellMar>
            <w:top w:w="0" w:type="dxa"/>
            <w:left w:w="108" w:type="dxa"/>
            <w:bottom w:w="0" w:type="dxa"/>
            <w:right w:w="108" w:type="dxa"/>
          </w:tblCellMar>
        </w:tblPrEx>
        <w:trPr>
          <w:trHeight w:val="65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7A7618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F4DF86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全自动识别追踪右心室切面，快速获取右心室四腔和游离壁整体应变值，同时得到右心室游离壁三个节段应变曲线</w:t>
            </w:r>
          </w:p>
        </w:tc>
      </w:tr>
      <w:tr w14:paraId="61154D8C">
        <w:tblPrEx>
          <w:tblCellMar>
            <w:top w:w="0" w:type="dxa"/>
            <w:left w:w="108" w:type="dxa"/>
            <w:bottom w:w="0" w:type="dxa"/>
            <w:right w:w="108" w:type="dxa"/>
          </w:tblCellMar>
        </w:tblPrEx>
        <w:trPr>
          <w:trHeight w:val="384"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5768D8A">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8628AE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自动心肌运动定量</w:t>
            </w:r>
          </w:p>
        </w:tc>
      </w:tr>
      <w:tr w14:paraId="57967681">
        <w:tblPrEx>
          <w:tblCellMar>
            <w:top w:w="0" w:type="dxa"/>
            <w:left w:w="108" w:type="dxa"/>
            <w:bottom w:w="0" w:type="dxa"/>
            <w:right w:w="108" w:type="dxa"/>
          </w:tblCellMar>
        </w:tblPrEx>
        <w:trPr>
          <w:trHeight w:val="65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A6F89C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3.15.1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3335DC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可在机分析心脏长轴和短轴图像，不依赖ECG，可在机选择分析内、中、外三层心肌信息</w:t>
            </w:r>
          </w:p>
        </w:tc>
      </w:tr>
      <w:tr w14:paraId="2D5D8216">
        <w:tblPrEx>
          <w:tblCellMar>
            <w:top w:w="0" w:type="dxa"/>
            <w:left w:w="108" w:type="dxa"/>
            <w:bottom w:w="0" w:type="dxa"/>
            <w:right w:w="108" w:type="dxa"/>
          </w:tblCellMar>
        </w:tblPrEx>
        <w:trPr>
          <w:trHeight w:val="97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EC6857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3.15.2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C536E9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快速获得左心室长轴及左心室短轴切面面积曲线、圆周应变曲线、径向位移曲线、旋转曲线等；自动计算左心室短轴FAC、左心室短轴应变及达峰时间等，短轴应变及达峰时间以17节段牛眼图显示</w:t>
            </w:r>
          </w:p>
        </w:tc>
      </w:tr>
      <w:tr w14:paraId="270D5A43">
        <w:tblPrEx>
          <w:tblCellMar>
            <w:top w:w="0" w:type="dxa"/>
            <w:left w:w="108" w:type="dxa"/>
            <w:bottom w:w="0" w:type="dxa"/>
            <w:right w:w="108" w:type="dxa"/>
          </w:tblCellMar>
        </w:tblPrEx>
        <w:trPr>
          <w:trHeight w:val="60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1E3E55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3.15.3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98175E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自动组织瓣环位移功能可自动对二尖瓣和三尖瓣瓣环运动进行可视化定量分析，快速评估心脏整体功能</w:t>
            </w:r>
          </w:p>
        </w:tc>
      </w:tr>
      <w:tr w14:paraId="497E035D">
        <w:tblPrEx>
          <w:tblCellMar>
            <w:top w:w="0" w:type="dxa"/>
            <w:left w:w="108" w:type="dxa"/>
            <w:bottom w:w="0" w:type="dxa"/>
            <w:right w:w="108" w:type="dxa"/>
          </w:tblCellMar>
        </w:tblPrEx>
        <w:trPr>
          <w:trHeight w:val="30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3EF48AD">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4C1B07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负荷心肌运动定量</w:t>
            </w:r>
          </w:p>
        </w:tc>
      </w:tr>
      <w:tr w14:paraId="1E1E57E9">
        <w:tblPrEx>
          <w:tblCellMar>
            <w:top w:w="0" w:type="dxa"/>
            <w:left w:w="108" w:type="dxa"/>
            <w:bottom w:w="0" w:type="dxa"/>
            <w:right w:w="108" w:type="dxa"/>
          </w:tblCellMar>
        </w:tblPrEx>
        <w:trPr>
          <w:trHeight w:val="33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47EBBC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3.16.1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7A9F0A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支持负荷试验状态下左心室整体和节段进行应变定量分析</w:t>
            </w:r>
          </w:p>
        </w:tc>
      </w:tr>
      <w:tr w14:paraId="6276383E">
        <w:tblPrEx>
          <w:tblCellMar>
            <w:top w:w="0" w:type="dxa"/>
            <w:left w:w="108" w:type="dxa"/>
            <w:bottom w:w="0" w:type="dxa"/>
            <w:right w:w="108" w:type="dxa"/>
          </w:tblCellMar>
        </w:tblPrEx>
        <w:trPr>
          <w:trHeight w:val="34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57A7F7A">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3.17</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4CF4CD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三维心功能定量 </w:t>
            </w:r>
          </w:p>
        </w:tc>
      </w:tr>
      <w:tr w14:paraId="38ACC6E5">
        <w:tblPrEx>
          <w:tblCellMar>
            <w:top w:w="0" w:type="dxa"/>
            <w:left w:w="108" w:type="dxa"/>
            <w:bottom w:w="0" w:type="dxa"/>
            <w:right w:w="108" w:type="dxa"/>
          </w:tblCellMar>
        </w:tblPrEx>
        <w:trPr>
          <w:trHeight w:val="79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BDEC05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3.17.1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ACD966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自动确定收缩末期与舒张末期，快速计算LV舒张末期与收缩末期容积，左室射血分数，并可以独立显示四腔心、两腔心；并可以对MPR图像进行灰阶及伪彩设置，实时三维智能断层,可同步显示≥16个切面</w:t>
            </w:r>
          </w:p>
        </w:tc>
      </w:tr>
      <w:tr w14:paraId="294F2169">
        <w:tblPrEx>
          <w:tblCellMar>
            <w:top w:w="0" w:type="dxa"/>
            <w:left w:w="108" w:type="dxa"/>
            <w:bottom w:w="0" w:type="dxa"/>
            <w:right w:w="108" w:type="dxa"/>
          </w:tblCellMar>
        </w:tblPrEx>
        <w:trPr>
          <w:trHeight w:val="26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CAB730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FE3EA4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高级三维心功能定量</w:t>
            </w:r>
          </w:p>
        </w:tc>
      </w:tr>
      <w:tr w14:paraId="1B614CA8">
        <w:tblPrEx>
          <w:tblCellMar>
            <w:top w:w="0" w:type="dxa"/>
            <w:left w:w="108" w:type="dxa"/>
            <w:bottom w:w="0" w:type="dxa"/>
            <w:right w:w="108" w:type="dxa"/>
          </w:tblCellMar>
        </w:tblPrEx>
        <w:trPr>
          <w:trHeight w:val="69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21F0B1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6D1DAA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 LV 节段容积为基础计算整体 LV 容积曲线及17节段容积曲线，并计算左心室容积和EF、SV等参数</w:t>
            </w:r>
          </w:p>
        </w:tc>
      </w:tr>
      <w:tr w14:paraId="2F2BEF34">
        <w:tblPrEx>
          <w:tblCellMar>
            <w:top w:w="0" w:type="dxa"/>
            <w:left w:w="108" w:type="dxa"/>
            <w:bottom w:w="0" w:type="dxa"/>
            <w:right w:w="108" w:type="dxa"/>
          </w:tblCellMar>
        </w:tblPrEx>
        <w:trPr>
          <w:trHeight w:val="52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ECCF89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1308CC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自动计算16节段、12节段、6节段时间差值及标准差，同时可根据需要显示任意节段时间差值和标准差</w:t>
            </w:r>
          </w:p>
        </w:tc>
      </w:tr>
      <w:tr w14:paraId="4BF8B637">
        <w:tblPrEx>
          <w:tblCellMar>
            <w:top w:w="0" w:type="dxa"/>
            <w:left w:w="108" w:type="dxa"/>
            <w:bottom w:w="0" w:type="dxa"/>
            <w:right w:w="108" w:type="dxa"/>
          </w:tblCellMar>
        </w:tblPrEx>
        <w:trPr>
          <w:trHeight w:val="65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1413BD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710A5D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具有三维时序及位移显像，包括位移平均值、位移标准偏差、位移最大值、位移最小值</w:t>
            </w:r>
          </w:p>
        </w:tc>
      </w:tr>
      <w:tr w14:paraId="155A8659">
        <w:tblPrEx>
          <w:tblCellMar>
            <w:top w:w="0" w:type="dxa"/>
            <w:left w:w="108" w:type="dxa"/>
            <w:bottom w:w="0" w:type="dxa"/>
            <w:right w:w="108" w:type="dxa"/>
          </w:tblCellMar>
        </w:tblPrEx>
        <w:trPr>
          <w:trHeight w:val="18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F9EF79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FE89F5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自动生成报告(总体功能报告、节段最大差值、节段标准差值、时序和位移显像)</w:t>
            </w:r>
          </w:p>
        </w:tc>
      </w:tr>
      <w:tr w14:paraId="35A08865">
        <w:tblPrEx>
          <w:tblCellMar>
            <w:top w:w="0" w:type="dxa"/>
            <w:left w:w="108" w:type="dxa"/>
            <w:bottom w:w="0" w:type="dxa"/>
            <w:right w:w="108" w:type="dxa"/>
          </w:tblCellMar>
        </w:tblPrEx>
        <w:trPr>
          <w:trHeight w:val="384"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11DA7A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3.19</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732F46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三维自动二尖瓣定量</w:t>
            </w:r>
          </w:p>
        </w:tc>
      </w:tr>
      <w:tr w14:paraId="40AC0C33">
        <w:tblPrEx>
          <w:tblCellMar>
            <w:top w:w="0" w:type="dxa"/>
            <w:left w:w="108" w:type="dxa"/>
            <w:bottom w:w="0" w:type="dxa"/>
            <w:right w:w="108" w:type="dxa"/>
          </w:tblCellMar>
        </w:tblPrEx>
        <w:trPr>
          <w:trHeight w:val="40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7D466C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3.19.1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D9B96B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人工智能技术，自动建模及追踪分析，匹配不同心动周期二尖瓣模型视图</w:t>
            </w:r>
          </w:p>
        </w:tc>
      </w:tr>
      <w:tr w14:paraId="1E41B10F">
        <w:tblPrEx>
          <w:tblCellMar>
            <w:top w:w="0" w:type="dxa"/>
            <w:left w:w="108" w:type="dxa"/>
            <w:bottom w:w="0" w:type="dxa"/>
            <w:right w:w="108" w:type="dxa"/>
          </w:tblCellMar>
        </w:tblPrEx>
        <w:trPr>
          <w:trHeight w:val="54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90E6CD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3.19.2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3B0C70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自动获取二尖瓣三维模型、二尖瓣瓣叶及瓣环等多个参数，同时可获取对应参数的曲线</w:t>
            </w:r>
          </w:p>
        </w:tc>
      </w:tr>
      <w:tr w14:paraId="64630A06">
        <w:tblPrEx>
          <w:tblCellMar>
            <w:top w:w="0" w:type="dxa"/>
            <w:left w:w="108" w:type="dxa"/>
            <w:bottom w:w="0" w:type="dxa"/>
            <w:right w:w="108" w:type="dxa"/>
          </w:tblCellMar>
        </w:tblPrEx>
        <w:trPr>
          <w:trHeight w:val="18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A160A3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△3.20</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E6606E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三维自动左心耳定量</w:t>
            </w:r>
          </w:p>
        </w:tc>
      </w:tr>
      <w:tr w14:paraId="0A67B804">
        <w:tblPrEx>
          <w:tblCellMar>
            <w:top w:w="0" w:type="dxa"/>
            <w:left w:w="108" w:type="dxa"/>
            <w:bottom w:w="0" w:type="dxa"/>
            <w:right w:w="108" w:type="dxa"/>
          </w:tblCellMar>
        </w:tblPrEx>
        <w:trPr>
          <w:trHeight w:val="28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F88CB3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3.20.1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3584DF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人工智能技术，专用左心耳三维定量工具，自动识别左心耳结构</w:t>
            </w:r>
          </w:p>
        </w:tc>
      </w:tr>
      <w:tr w14:paraId="50BC3F24">
        <w:tblPrEx>
          <w:tblCellMar>
            <w:top w:w="0" w:type="dxa"/>
            <w:left w:w="108" w:type="dxa"/>
            <w:bottom w:w="0" w:type="dxa"/>
            <w:right w:w="108" w:type="dxa"/>
          </w:tblCellMar>
        </w:tblPrEx>
        <w:trPr>
          <w:trHeight w:val="36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8FE744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3.20.2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8D6526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自动追踪、描记、获取左心耳开口相关参数</w:t>
            </w:r>
          </w:p>
        </w:tc>
      </w:tr>
      <w:tr w14:paraId="18603271">
        <w:tblPrEx>
          <w:tblCellMar>
            <w:top w:w="0" w:type="dxa"/>
            <w:left w:w="108" w:type="dxa"/>
            <w:bottom w:w="0" w:type="dxa"/>
            <w:right w:w="108" w:type="dxa"/>
          </w:tblCellMar>
        </w:tblPrEx>
        <w:trPr>
          <w:trHeight w:val="28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30BB0A3">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3.21 </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57B552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图像存储与（电影）回放重现及病案管理单元</w:t>
            </w:r>
          </w:p>
        </w:tc>
      </w:tr>
      <w:tr w14:paraId="2FA3BCB6">
        <w:tblPrEx>
          <w:tblCellMar>
            <w:top w:w="0" w:type="dxa"/>
            <w:left w:w="108" w:type="dxa"/>
            <w:bottom w:w="0" w:type="dxa"/>
            <w:right w:w="108" w:type="dxa"/>
          </w:tblCellMar>
        </w:tblPrEx>
        <w:trPr>
          <w:trHeight w:val="57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934376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FE4A01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数字化捕捉、回放、存储动、静态图像，实时图像传输，实时 JPEG 解压缩，可进行参数编程调节</w:t>
            </w:r>
          </w:p>
        </w:tc>
      </w:tr>
      <w:tr w14:paraId="348EF7F6">
        <w:tblPrEx>
          <w:tblCellMar>
            <w:top w:w="0" w:type="dxa"/>
            <w:left w:w="108" w:type="dxa"/>
            <w:bottom w:w="0" w:type="dxa"/>
            <w:right w:w="108" w:type="dxa"/>
          </w:tblCellMar>
        </w:tblPrEx>
        <w:trPr>
          <w:trHeight w:val="55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9D7579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EE0CBD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主机内置硬盘≥900GB，可扩展的存储装置：大容量移动硬盘、DVD-RW、DVR等</w:t>
            </w:r>
          </w:p>
        </w:tc>
      </w:tr>
      <w:tr w14:paraId="608F1A9F">
        <w:tblPrEx>
          <w:tblCellMar>
            <w:top w:w="0" w:type="dxa"/>
            <w:left w:w="108" w:type="dxa"/>
            <w:bottom w:w="0" w:type="dxa"/>
            <w:right w:w="108" w:type="dxa"/>
          </w:tblCellMar>
        </w:tblPrEx>
        <w:trPr>
          <w:trHeight w:val="9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F66E09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5A69B5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具备主机硬盘图像数据存储</w:t>
            </w:r>
          </w:p>
        </w:tc>
      </w:tr>
      <w:tr w14:paraId="10B5C79B">
        <w:tblPrEx>
          <w:tblCellMar>
            <w:top w:w="0" w:type="dxa"/>
            <w:left w:w="108" w:type="dxa"/>
            <w:bottom w:w="0" w:type="dxa"/>
            <w:right w:w="108" w:type="dxa"/>
          </w:tblCellMar>
        </w:tblPrEx>
        <w:trPr>
          <w:trHeight w:val="9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EA0D71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E810AB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病案管理单元包括病人资料、报告、图像等的存储、修改、检索和打印等</w:t>
            </w:r>
          </w:p>
        </w:tc>
      </w:tr>
      <w:tr w14:paraId="60E2508E">
        <w:tblPrEx>
          <w:tblCellMar>
            <w:top w:w="0" w:type="dxa"/>
            <w:left w:w="108" w:type="dxa"/>
            <w:bottom w:w="0" w:type="dxa"/>
            <w:right w:w="108" w:type="dxa"/>
          </w:tblCellMar>
        </w:tblPrEx>
        <w:trPr>
          <w:trHeight w:val="13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5D3834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43EE8B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可根据检查要求对工作站参数（存储、压缩、回放）进行编程调节</w:t>
            </w:r>
          </w:p>
        </w:tc>
      </w:tr>
      <w:tr w14:paraId="0029FA57">
        <w:tblPrEx>
          <w:tblCellMar>
            <w:top w:w="0" w:type="dxa"/>
            <w:left w:w="108" w:type="dxa"/>
            <w:bottom w:w="0" w:type="dxa"/>
            <w:right w:w="108" w:type="dxa"/>
          </w:tblCellMar>
        </w:tblPrEx>
        <w:trPr>
          <w:trHeight w:val="315"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BF1F3F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1B0388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技术参数及要求</w:t>
            </w:r>
          </w:p>
        </w:tc>
      </w:tr>
      <w:tr w14:paraId="0F006864">
        <w:tblPrEx>
          <w:tblCellMar>
            <w:top w:w="0" w:type="dxa"/>
            <w:left w:w="108" w:type="dxa"/>
            <w:bottom w:w="0" w:type="dxa"/>
            <w:right w:w="108" w:type="dxa"/>
          </w:tblCellMar>
        </w:tblPrEx>
        <w:trPr>
          <w:trHeight w:val="257"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C39BE0F">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94B2C4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系统通用功能</w:t>
            </w:r>
          </w:p>
        </w:tc>
      </w:tr>
      <w:tr w14:paraId="01415A06">
        <w:tblPrEx>
          <w:tblCellMar>
            <w:top w:w="0" w:type="dxa"/>
            <w:left w:w="108" w:type="dxa"/>
            <w:bottom w:w="0" w:type="dxa"/>
            <w:right w:w="108" w:type="dxa"/>
          </w:tblCellMar>
        </w:tblPrEx>
        <w:trPr>
          <w:trHeight w:val="222"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256261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4.1.1 </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093141B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监视器: OLED显示器≥21英寸,可上下左右旋转、倾斜</w:t>
            </w:r>
          </w:p>
        </w:tc>
      </w:tr>
      <w:tr w14:paraId="3ADA2E67">
        <w:tblPrEx>
          <w:tblCellMar>
            <w:top w:w="0" w:type="dxa"/>
            <w:left w:w="108" w:type="dxa"/>
            <w:bottom w:w="0" w:type="dxa"/>
            <w:right w:w="108" w:type="dxa"/>
          </w:tblCellMar>
        </w:tblPrEx>
        <w:trPr>
          <w:trHeight w:val="72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96D966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5029A1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操作面板具备液晶触摸屏≥12英寸,可通过手指滑动触摸屏进行翻页，直接点击触摸屏即可选择需要调节的参数，操作面板可上下左右进行高度调整及旋转</w:t>
            </w:r>
          </w:p>
        </w:tc>
      </w:tr>
      <w:tr w14:paraId="33C403B4">
        <w:tblPrEx>
          <w:tblCellMar>
            <w:top w:w="0" w:type="dxa"/>
            <w:left w:w="108" w:type="dxa"/>
            <w:bottom w:w="0" w:type="dxa"/>
            <w:right w:w="108" w:type="dxa"/>
          </w:tblCellMar>
        </w:tblPrEx>
        <w:trPr>
          <w:trHeight w:val="37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72701B25">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32CC38E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标准成像探头接口≥4个，全激活</w:t>
            </w:r>
          </w:p>
        </w:tc>
      </w:tr>
      <w:tr w14:paraId="7A083353">
        <w:tblPrEx>
          <w:tblCellMar>
            <w:top w:w="0" w:type="dxa"/>
            <w:left w:w="108" w:type="dxa"/>
            <w:bottom w:w="0" w:type="dxa"/>
            <w:right w:w="108" w:type="dxa"/>
          </w:tblCellMar>
        </w:tblPrEx>
        <w:trPr>
          <w:trHeight w:val="11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D3D395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608CA1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功能分区控制面板，可升降、旋转、前后左右平移, 电子锁定</w:t>
            </w:r>
          </w:p>
        </w:tc>
      </w:tr>
      <w:tr w14:paraId="60AB7BB2">
        <w:tblPrEx>
          <w:tblCellMar>
            <w:top w:w="0" w:type="dxa"/>
            <w:left w:w="108" w:type="dxa"/>
            <w:bottom w:w="0" w:type="dxa"/>
            <w:right w:w="108" w:type="dxa"/>
          </w:tblCellMar>
        </w:tblPrEx>
        <w:trPr>
          <w:trHeight w:val="338"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55DBDDFF">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D4985D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探头规格</w:t>
            </w:r>
          </w:p>
        </w:tc>
      </w:tr>
      <w:tr w14:paraId="0A117D26">
        <w:tblPrEx>
          <w:tblCellMar>
            <w:top w:w="0" w:type="dxa"/>
            <w:left w:w="108" w:type="dxa"/>
            <w:bottom w:w="0" w:type="dxa"/>
            <w:right w:w="108" w:type="dxa"/>
          </w:tblCellMar>
        </w:tblPrEx>
        <w:trPr>
          <w:trHeight w:val="219"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637A6BE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67DBC53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频率:超宽频变频探头, 探头频率1 MHz 到22 MHz</w:t>
            </w:r>
          </w:p>
        </w:tc>
      </w:tr>
      <w:tr w14:paraId="6BBF8089">
        <w:tblPrEx>
          <w:tblCellMar>
            <w:top w:w="0" w:type="dxa"/>
            <w:left w:w="108" w:type="dxa"/>
            <w:bottom w:w="0" w:type="dxa"/>
            <w:right w:w="108" w:type="dxa"/>
          </w:tblCellMar>
        </w:tblPrEx>
        <w:trPr>
          <w:trHeight w:val="231"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3EE8ED6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17BC87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类型:相控阵、凸阵、线阵、经食道矩阵</w:t>
            </w:r>
          </w:p>
        </w:tc>
      </w:tr>
      <w:tr w14:paraId="6AED3F89">
        <w:tblPrEx>
          <w:tblCellMar>
            <w:top w:w="0" w:type="dxa"/>
            <w:left w:w="108" w:type="dxa"/>
            <w:bottom w:w="0" w:type="dxa"/>
            <w:right w:w="108" w:type="dxa"/>
          </w:tblCellMar>
        </w:tblPrEx>
        <w:trPr>
          <w:trHeight w:val="19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BB2582E">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5013D08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二维成像主要参数:</w:t>
            </w:r>
          </w:p>
        </w:tc>
      </w:tr>
      <w:tr w14:paraId="63286773">
        <w:tblPrEx>
          <w:tblCellMar>
            <w:top w:w="0" w:type="dxa"/>
            <w:left w:w="108" w:type="dxa"/>
            <w:bottom w:w="0" w:type="dxa"/>
            <w:right w:w="108" w:type="dxa"/>
          </w:tblCellMar>
        </w:tblPrEx>
        <w:trPr>
          <w:trHeight w:val="1154"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0FFA2F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4.3.1</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60B0C9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成人心脏单晶体探头：参考频率1-5MHz</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线阵探头：参考频率3-12MHz</w:t>
            </w:r>
          </w:p>
          <w:p w14:paraId="6838ABD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腹部凸阵单晶体探头：参考频率1-5MHz</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经食道三维矩阵探头：参考频率2-8MHz</w:t>
            </w:r>
          </w:p>
        </w:tc>
      </w:tr>
      <w:tr w14:paraId="2DFF2FC1">
        <w:tblPrEx>
          <w:tblCellMar>
            <w:top w:w="0" w:type="dxa"/>
            <w:left w:w="108" w:type="dxa"/>
            <w:bottom w:w="0" w:type="dxa"/>
            <w:right w:w="108" w:type="dxa"/>
          </w:tblCellMar>
        </w:tblPrEx>
        <w:trPr>
          <w:trHeight w:val="41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2BCC5F7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4.3.2</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298B1CC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扫描速率: 相控阵,全视野，18cm深度时，帧速率≥ 100 帧/秒</w:t>
            </w:r>
          </w:p>
        </w:tc>
      </w:tr>
      <w:tr w14:paraId="2F318BF4">
        <w:tblPrEx>
          <w:tblCellMar>
            <w:top w:w="0" w:type="dxa"/>
            <w:left w:w="108" w:type="dxa"/>
            <w:bottom w:w="0" w:type="dxa"/>
            <w:right w:w="108" w:type="dxa"/>
          </w:tblCellMar>
        </w:tblPrEx>
        <w:trPr>
          <w:trHeight w:val="323"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0F3F242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4.3.3</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1B32FDC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扫描深度：腹部探头最大扫描深度≥38cm </w:t>
            </w:r>
          </w:p>
        </w:tc>
      </w:tr>
      <w:tr w14:paraId="6E14628C">
        <w:tblPrEx>
          <w:tblCellMar>
            <w:top w:w="0" w:type="dxa"/>
            <w:left w:w="108" w:type="dxa"/>
            <w:bottom w:w="0" w:type="dxa"/>
            <w:right w:w="108" w:type="dxa"/>
          </w:tblCellMar>
        </w:tblPrEx>
        <w:trPr>
          <w:trHeight w:val="196"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4C458EA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4.3.4</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734EFE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声束聚焦:发射接收动态连续聚焦</w:t>
            </w:r>
          </w:p>
        </w:tc>
      </w:tr>
      <w:tr w14:paraId="44FDC2F9">
        <w:tblPrEx>
          <w:tblCellMar>
            <w:top w:w="0" w:type="dxa"/>
            <w:left w:w="108" w:type="dxa"/>
            <w:bottom w:w="0" w:type="dxa"/>
            <w:right w:w="108" w:type="dxa"/>
          </w:tblCellMar>
        </w:tblPrEx>
        <w:trPr>
          <w:trHeight w:val="9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05EEB5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4.3.5</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4D60C48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回放重现及存储:灰阶图像回放＞2000幅，存储时间≥6分钟</w:t>
            </w:r>
          </w:p>
        </w:tc>
      </w:tr>
      <w:tr w14:paraId="23C8718B">
        <w:tblPrEx>
          <w:tblCellMar>
            <w:top w:w="0" w:type="dxa"/>
            <w:left w:w="108" w:type="dxa"/>
            <w:bottom w:w="0" w:type="dxa"/>
            <w:right w:w="108" w:type="dxa"/>
          </w:tblCellMar>
        </w:tblPrEx>
        <w:trPr>
          <w:trHeight w:val="660" w:hRule="atLeast"/>
        </w:trPr>
        <w:tc>
          <w:tcPr>
            <w:tcW w:w="0" w:type="auto"/>
            <w:tcBorders>
              <w:top w:val="single" w:color="404040" w:sz="4" w:space="0"/>
              <w:left w:val="single" w:color="222B35" w:sz="8" w:space="0"/>
              <w:bottom w:val="single" w:color="404040" w:sz="4" w:space="0"/>
              <w:right w:val="single" w:color="404040" w:sz="4" w:space="0"/>
            </w:tcBorders>
            <w:noWrap w:val="0"/>
            <w:vAlign w:val="bottom"/>
          </w:tcPr>
          <w:p w14:paraId="1857957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4.3.6</w:t>
            </w:r>
          </w:p>
        </w:tc>
        <w:tc>
          <w:tcPr>
            <w:tcW w:w="0" w:type="auto"/>
            <w:tcBorders>
              <w:top w:val="single" w:color="404040" w:sz="4" w:space="0"/>
              <w:left w:val="single" w:color="404040" w:sz="4" w:space="0"/>
              <w:bottom w:val="single" w:color="404040" w:sz="4" w:space="0"/>
              <w:right w:val="single" w:color="222B35" w:sz="8" w:space="0"/>
            </w:tcBorders>
            <w:noWrap w:val="0"/>
            <w:vAlign w:val="bottom"/>
          </w:tcPr>
          <w:p w14:paraId="7B6C8DA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预设条件:针对不同的检查脏器,预置最佳化图像的检查条件,减少操作时的调节,及常用所需的外部调节及组合调节，每个探头可提供预设置≥40个</w:t>
            </w:r>
          </w:p>
        </w:tc>
      </w:tr>
      <w:tr w14:paraId="7B3F849B">
        <w:tblPrEx>
          <w:tblCellMar>
            <w:top w:w="0" w:type="dxa"/>
            <w:left w:w="108" w:type="dxa"/>
            <w:bottom w:w="0" w:type="dxa"/>
            <w:right w:w="108" w:type="dxa"/>
          </w:tblCellMar>
        </w:tblPrEx>
        <w:trPr>
          <w:trHeight w:val="407" w:hRule="atLeast"/>
        </w:trPr>
        <w:tc>
          <w:tcPr>
            <w:tcW w:w="0" w:type="auto"/>
            <w:tcBorders>
              <w:top w:val="single" w:color="404040" w:sz="4" w:space="0"/>
              <w:left w:val="single" w:color="222B35" w:sz="8" w:space="0"/>
              <w:bottom w:val="single" w:color="auto" w:sz="4" w:space="0"/>
              <w:right w:val="single" w:color="404040" w:sz="4" w:space="0"/>
            </w:tcBorders>
            <w:noWrap w:val="0"/>
            <w:vAlign w:val="bottom"/>
          </w:tcPr>
          <w:p w14:paraId="5B66532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4.3.7</w:t>
            </w:r>
          </w:p>
        </w:tc>
        <w:tc>
          <w:tcPr>
            <w:tcW w:w="0" w:type="auto"/>
            <w:tcBorders>
              <w:top w:val="single" w:color="404040" w:sz="4" w:space="0"/>
              <w:left w:val="single" w:color="404040" w:sz="4" w:space="0"/>
              <w:bottom w:val="single" w:color="auto" w:sz="4" w:space="0"/>
              <w:right w:val="single" w:color="222B35" w:sz="8" w:space="0"/>
            </w:tcBorders>
            <w:noWrap w:val="0"/>
            <w:vAlign w:val="bottom"/>
          </w:tcPr>
          <w:p w14:paraId="3974783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增益调节:2D/Color/Doppler可独立调节, TGC分段≥8， 支持LGC分段调节</w:t>
            </w:r>
          </w:p>
        </w:tc>
      </w:tr>
      <w:tr w14:paraId="0ABFA6E3">
        <w:tblPrEx>
          <w:tblCellMar>
            <w:top w:w="0" w:type="dxa"/>
            <w:left w:w="108" w:type="dxa"/>
            <w:bottom w:w="0" w:type="dxa"/>
            <w:right w:w="108" w:type="dxa"/>
          </w:tblCellMar>
        </w:tblPrEx>
        <w:trPr>
          <w:trHeight w:val="234"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E9A5A8D">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435A36">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三维成像主要参数</w:t>
            </w:r>
          </w:p>
        </w:tc>
      </w:tr>
      <w:tr w14:paraId="064835C7">
        <w:tblPrEx>
          <w:tblCellMar>
            <w:top w:w="0" w:type="dxa"/>
            <w:left w:w="108" w:type="dxa"/>
            <w:bottom w:w="0" w:type="dxa"/>
            <w:right w:w="108" w:type="dxa"/>
          </w:tblCellMar>
        </w:tblPrEx>
        <w:trPr>
          <w:trHeight w:val="108"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408A118D">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A572F8">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具备2D、M型、彩色、PW、CW、TDI、造影、负荷等多种应用模式</w:t>
            </w:r>
          </w:p>
        </w:tc>
      </w:tr>
      <w:tr w14:paraId="40978606">
        <w:tblPrEx>
          <w:tblCellMar>
            <w:top w:w="0" w:type="dxa"/>
            <w:left w:w="108" w:type="dxa"/>
            <w:bottom w:w="0" w:type="dxa"/>
            <w:right w:w="108" w:type="dxa"/>
          </w:tblCellMar>
        </w:tblPrEx>
        <w:trPr>
          <w:trHeight w:val="97"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253E063">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4.3.8.2</w:t>
            </w:r>
          </w:p>
        </w:tc>
        <w:tc>
          <w:tcPr>
            <w:tcW w:w="0" w:type="auto"/>
            <w:tcBorders>
              <w:top w:val="single" w:color="auto" w:sz="4" w:space="0"/>
              <w:left w:val="single" w:color="auto" w:sz="4" w:space="0"/>
              <w:bottom w:val="single" w:color="auto" w:sz="4" w:space="0"/>
              <w:right w:val="single" w:color="auto" w:sz="4" w:space="0"/>
            </w:tcBorders>
            <w:noWrap w:val="0"/>
            <w:vAlign w:val="top"/>
          </w:tcPr>
          <w:p w14:paraId="1C043A68">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具备实时智能旋转成像，通过智能电子偏转声束发射技术，获取感兴趣扫描切面</w:t>
            </w:r>
          </w:p>
        </w:tc>
      </w:tr>
      <w:tr w14:paraId="385E6B90">
        <w:tblPrEx>
          <w:tblCellMar>
            <w:top w:w="0" w:type="dxa"/>
            <w:left w:w="108" w:type="dxa"/>
            <w:bottom w:w="0" w:type="dxa"/>
            <w:right w:w="108" w:type="dxa"/>
          </w:tblCellMar>
        </w:tblPrEx>
        <w:trPr>
          <w:trHeight w:val="201"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285ADBB">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4.3.8.3</w:t>
            </w:r>
          </w:p>
        </w:tc>
        <w:tc>
          <w:tcPr>
            <w:tcW w:w="0" w:type="auto"/>
            <w:tcBorders>
              <w:top w:val="single" w:color="auto" w:sz="4" w:space="0"/>
              <w:left w:val="single" w:color="auto" w:sz="4" w:space="0"/>
              <w:bottom w:val="single" w:color="auto" w:sz="4" w:space="0"/>
              <w:right w:val="single" w:color="auto" w:sz="4" w:space="0"/>
            </w:tcBorders>
            <w:noWrap w:val="0"/>
            <w:vAlign w:val="top"/>
          </w:tcPr>
          <w:p w14:paraId="5AF35F9D">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具备实时任意多平面成像，同屏显示任意相交互的两幅图像</w:t>
            </w:r>
          </w:p>
        </w:tc>
      </w:tr>
      <w:tr w14:paraId="15415A92">
        <w:tblPrEx>
          <w:tblCellMar>
            <w:top w:w="0" w:type="dxa"/>
            <w:left w:w="108" w:type="dxa"/>
            <w:bottom w:w="0" w:type="dxa"/>
            <w:right w:w="108" w:type="dxa"/>
          </w:tblCellMar>
        </w:tblPrEx>
        <w:trPr>
          <w:trHeight w:val="571"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B59D126">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4.3.8.4</w:t>
            </w:r>
          </w:p>
        </w:tc>
        <w:tc>
          <w:tcPr>
            <w:tcW w:w="0" w:type="auto"/>
            <w:tcBorders>
              <w:top w:val="single" w:color="auto" w:sz="4" w:space="0"/>
              <w:left w:val="single" w:color="auto" w:sz="4" w:space="0"/>
              <w:bottom w:val="single" w:color="auto" w:sz="4" w:space="0"/>
              <w:right w:val="single" w:color="auto" w:sz="4" w:space="0"/>
            </w:tcBorders>
            <w:noWrap w:val="0"/>
            <w:vAlign w:val="top"/>
          </w:tcPr>
          <w:p w14:paraId="20852A36">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具备实时三维、全容积成像、实时三维彩色、实时三维缩放、光源心腔镜、深度光源、智能切割及负荷超声</w:t>
            </w:r>
          </w:p>
        </w:tc>
      </w:tr>
      <w:tr w14:paraId="64CD06A9">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BE1E69A">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△4.3.8.5</w:t>
            </w:r>
          </w:p>
        </w:tc>
        <w:tc>
          <w:tcPr>
            <w:tcW w:w="0" w:type="auto"/>
            <w:tcBorders>
              <w:top w:val="single" w:color="auto" w:sz="4" w:space="0"/>
              <w:left w:val="single" w:color="auto" w:sz="4" w:space="0"/>
              <w:bottom w:val="single" w:color="auto" w:sz="4" w:space="0"/>
              <w:right w:val="single" w:color="auto" w:sz="4" w:space="0"/>
            </w:tcBorders>
            <w:noWrap w:val="0"/>
            <w:vAlign w:val="top"/>
          </w:tcPr>
          <w:p w14:paraId="2FCC7D4E">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经食管探头实时三维成像容积角度≥100X100度</w:t>
            </w:r>
          </w:p>
        </w:tc>
      </w:tr>
      <w:tr w14:paraId="59619B71">
        <w:tblPrEx>
          <w:tblCellMar>
            <w:top w:w="0" w:type="dxa"/>
            <w:left w:w="108" w:type="dxa"/>
            <w:bottom w:w="0" w:type="dxa"/>
            <w:right w:w="108" w:type="dxa"/>
          </w:tblCellMar>
        </w:tblPrEx>
        <w:trPr>
          <w:trHeight w:val="16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F279E24">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4.3.8.6</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3A5FDE">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具备光源心腔镜成像模式</w:t>
            </w:r>
          </w:p>
        </w:tc>
      </w:tr>
      <w:tr w14:paraId="54F7EF2E">
        <w:tblPrEx>
          <w:tblCellMar>
            <w:top w:w="0" w:type="dxa"/>
            <w:left w:w="108" w:type="dxa"/>
            <w:bottom w:w="0" w:type="dxa"/>
            <w:right w:w="108"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D2A11E3">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4.3.8.7</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FC689A">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具备平面光源和深度光源成像模式 </w:t>
            </w:r>
          </w:p>
        </w:tc>
      </w:tr>
      <w:tr w14:paraId="25203811">
        <w:tblPrEx>
          <w:tblCellMar>
            <w:top w:w="0" w:type="dxa"/>
            <w:left w:w="108" w:type="dxa"/>
            <w:bottom w:w="0" w:type="dxa"/>
            <w:right w:w="108" w:type="dxa"/>
          </w:tblCellMar>
        </w:tblPrEx>
        <w:trPr>
          <w:trHeight w:val="191"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621D243">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4.3.8.8</w:t>
            </w:r>
          </w:p>
        </w:tc>
        <w:tc>
          <w:tcPr>
            <w:tcW w:w="0" w:type="auto"/>
            <w:tcBorders>
              <w:top w:val="single" w:color="auto" w:sz="4" w:space="0"/>
              <w:left w:val="single" w:color="auto" w:sz="4" w:space="0"/>
              <w:bottom w:val="single" w:color="auto" w:sz="4" w:space="0"/>
              <w:right w:val="single" w:color="auto" w:sz="4" w:space="0"/>
            </w:tcBorders>
            <w:noWrap w:val="0"/>
            <w:vAlign w:val="top"/>
          </w:tcPr>
          <w:p w14:paraId="17D26932">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具备彩色心腔镜模式</w:t>
            </w:r>
          </w:p>
        </w:tc>
      </w:tr>
      <w:tr w14:paraId="74EE21F6">
        <w:tblPrEx>
          <w:tblCellMar>
            <w:top w:w="0" w:type="dxa"/>
            <w:left w:w="108" w:type="dxa"/>
            <w:bottom w:w="0" w:type="dxa"/>
            <w:right w:w="108" w:type="dxa"/>
          </w:tblCellMar>
        </w:tblPrEx>
        <w:trPr>
          <w:trHeight w:val="373"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496E55BA">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4.3.8.9</w:t>
            </w:r>
          </w:p>
        </w:tc>
        <w:tc>
          <w:tcPr>
            <w:tcW w:w="0" w:type="auto"/>
            <w:tcBorders>
              <w:top w:val="single" w:color="auto" w:sz="4" w:space="0"/>
              <w:left w:val="single" w:color="auto" w:sz="4" w:space="0"/>
              <w:bottom w:val="single" w:color="auto" w:sz="4" w:space="0"/>
              <w:right w:val="single" w:color="auto" w:sz="4" w:space="0"/>
            </w:tcBorders>
            <w:noWrap w:val="0"/>
            <w:vAlign w:val="top"/>
          </w:tcPr>
          <w:p w14:paraId="3FD29B06">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具备触摸屏多功能操控功能，可在触摸屏上手动调整三维图像缩放、旋转、光源位置等</w:t>
            </w:r>
          </w:p>
        </w:tc>
      </w:tr>
      <w:tr w14:paraId="65E123FB">
        <w:tblPrEx>
          <w:tblCellMar>
            <w:top w:w="0" w:type="dxa"/>
            <w:left w:w="108" w:type="dxa"/>
            <w:bottom w:w="0" w:type="dxa"/>
            <w:right w:w="108" w:type="dxa"/>
          </w:tblCellMar>
        </w:tblPrEx>
        <w:trPr>
          <w:trHeight w:val="339"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EB38747">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4.3.8.10</w:t>
            </w:r>
          </w:p>
        </w:tc>
        <w:tc>
          <w:tcPr>
            <w:tcW w:w="0" w:type="auto"/>
            <w:tcBorders>
              <w:top w:val="single" w:color="auto" w:sz="4" w:space="0"/>
              <w:left w:val="single" w:color="auto" w:sz="4" w:space="0"/>
              <w:bottom w:val="single" w:color="auto" w:sz="4" w:space="0"/>
              <w:right w:val="single" w:color="auto" w:sz="4" w:space="0"/>
            </w:tcBorders>
            <w:noWrap w:val="0"/>
            <w:vAlign w:val="top"/>
          </w:tcPr>
          <w:p w14:paraId="51CCE36C">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具备多平面成像模式</w:t>
            </w:r>
          </w:p>
        </w:tc>
      </w:tr>
      <w:tr w14:paraId="10EC24BC">
        <w:tblPrEx>
          <w:tblCellMar>
            <w:top w:w="0" w:type="dxa"/>
            <w:left w:w="108" w:type="dxa"/>
            <w:bottom w:w="0" w:type="dxa"/>
            <w:right w:w="108"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0FF6E54">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4.3.8.11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23695F8">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具备实时双容积视野</w:t>
            </w:r>
          </w:p>
        </w:tc>
      </w:tr>
      <w:tr w14:paraId="414A2E58">
        <w:tblPrEx>
          <w:tblCellMar>
            <w:top w:w="0" w:type="dxa"/>
            <w:left w:w="108" w:type="dxa"/>
            <w:bottom w:w="0" w:type="dxa"/>
            <w:right w:w="108" w:type="dxa"/>
          </w:tblCellMar>
        </w:tblPrEx>
        <w:trPr>
          <w:trHeight w:val="23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1D6565F">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4.3.8.12</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F0CD23">
            <w:pPr>
              <w:widowControl/>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具备三维和MPR直接测量</w:t>
            </w:r>
          </w:p>
        </w:tc>
      </w:tr>
      <w:tr w14:paraId="037E8F5A">
        <w:tblPrEx>
          <w:tblCellMar>
            <w:top w:w="0" w:type="dxa"/>
            <w:left w:w="108" w:type="dxa"/>
            <w:bottom w:w="0" w:type="dxa"/>
            <w:right w:w="108" w:type="dxa"/>
          </w:tblCellMar>
        </w:tblPrEx>
        <w:trPr>
          <w:trHeight w:val="141"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1608DD9D">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1C25F2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频率多普勒</w:t>
            </w:r>
          </w:p>
        </w:tc>
      </w:tr>
      <w:tr w14:paraId="43A5DA89">
        <w:tblPrEx>
          <w:tblCellMar>
            <w:top w:w="0" w:type="dxa"/>
            <w:left w:w="108" w:type="dxa"/>
            <w:bottom w:w="0" w:type="dxa"/>
            <w:right w:w="108" w:type="dxa"/>
          </w:tblCellMar>
        </w:tblPrEx>
        <w:trPr>
          <w:trHeight w:val="395"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739050C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4.4.1</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CA75BF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脉冲波多普勒PW，连续波多普勒CW，高脉冲重复频率HPRF</w:t>
            </w:r>
          </w:p>
        </w:tc>
      </w:tr>
      <w:tr w14:paraId="39E88124">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0A7D78E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4.4.2</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2D4F66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多普勒探头与频率: PW，CW</w:t>
            </w:r>
          </w:p>
        </w:tc>
      </w:tr>
      <w:tr w14:paraId="01B966D2">
        <w:tblPrEx>
          <w:tblCellMar>
            <w:top w:w="0" w:type="dxa"/>
            <w:left w:w="108" w:type="dxa"/>
            <w:bottom w:w="0" w:type="dxa"/>
            <w:right w:w="108" w:type="dxa"/>
          </w:tblCellMar>
        </w:tblPrEx>
        <w:trPr>
          <w:trHeight w:val="502"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59E4FC1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4.4.3</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B8DE13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最大测量速度:PW，1.6MHz，0°时，血流速度最大≥8m/s; CW，1.8MHz，0°时血流速度最大≥22m/s </w:t>
            </w:r>
          </w:p>
        </w:tc>
      </w:tr>
      <w:tr w14:paraId="01A19587">
        <w:tblPrEx>
          <w:tblCellMar>
            <w:top w:w="0" w:type="dxa"/>
            <w:left w:w="108" w:type="dxa"/>
            <w:bottom w:w="0" w:type="dxa"/>
            <w:right w:w="108" w:type="dxa"/>
          </w:tblCellMar>
        </w:tblPrEx>
        <w:trPr>
          <w:trHeight w:val="234"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776F1B6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4.4.4</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82B6B6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最低测量速度1mm/s (非噪声信号)</w:t>
            </w:r>
          </w:p>
        </w:tc>
      </w:tr>
      <w:tr w14:paraId="57538D94">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7669C71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4.4.5</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0FA241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显示方式:B/D、B/C/D、D</w:t>
            </w:r>
          </w:p>
        </w:tc>
      </w:tr>
      <w:tr w14:paraId="553EAA3F">
        <w:tblPrEx>
          <w:tblCellMar>
            <w:top w:w="0" w:type="dxa"/>
            <w:left w:w="108" w:type="dxa"/>
            <w:bottom w:w="0" w:type="dxa"/>
            <w:right w:w="108" w:type="dxa"/>
          </w:tblCellMar>
        </w:tblPrEx>
        <w:trPr>
          <w:trHeight w:val="210"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1F98886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4.4.6</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4E2BFB5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电影回放:≥1900帧</w:t>
            </w:r>
          </w:p>
        </w:tc>
      </w:tr>
      <w:tr w14:paraId="35A11242">
        <w:tblPrEx>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0B35F1E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4.4.7</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715266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零位移动: ≥5级</w:t>
            </w:r>
          </w:p>
        </w:tc>
      </w:tr>
      <w:tr w14:paraId="1BB9C795">
        <w:tblPrEx>
          <w:tblCellMar>
            <w:top w:w="0" w:type="dxa"/>
            <w:left w:w="108" w:type="dxa"/>
            <w:bottom w:w="0" w:type="dxa"/>
            <w:right w:w="108" w:type="dxa"/>
          </w:tblCellMar>
        </w:tblPrEx>
        <w:trPr>
          <w:trHeight w:val="175"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577B44A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4.4.8</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481229C1">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取样宽度及位置范围:宽度≥0.5-20mm; 分级可调</w:t>
            </w:r>
          </w:p>
        </w:tc>
      </w:tr>
      <w:tr w14:paraId="07A5DF00">
        <w:tblPrEx>
          <w:tblCellMar>
            <w:top w:w="0" w:type="dxa"/>
            <w:left w:w="108" w:type="dxa"/>
            <w:bottom w:w="0" w:type="dxa"/>
            <w:right w:w="108" w:type="dxa"/>
          </w:tblCellMar>
        </w:tblPrEx>
        <w:trPr>
          <w:trHeight w:val="234"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7172FEA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4.4.9</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397B17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滤波器:高通滤波或低通滤波两种</w:t>
            </w:r>
          </w:p>
        </w:tc>
      </w:tr>
      <w:tr w14:paraId="2A538919">
        <w:tblPrEx>
          <w:tblCellMar>
            <w:top w:w="0" w:type="dxa"/>
            <w:left w:w="108" w:type="dxa"/>
            <w:bottom w:w="0" w:type="dxa"/>
            <w:right w:w="108" w:type="dxa"/>
          </w:tblCellMar>
        </w:tblPrEx>
        <w:trPr>
          <w:trHeight w:val="141"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5BC5C6C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4.4.10</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D53CD4E">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显示控制:反转显示(左/右,上/下),零移位, D扩展, B/D扩展,局放及移位</w:t>
            </w:r>
          </w:p>
        </w:tc>
      </w:tr>
      <w:tr w14:paraId="43501296">
        <w:tblPrEx>
          <w:tblCellMar>
            <w:top w:w="0" w:type="dxa"/>
            <w:left w:w="108" w:type="dxa"/>
            <w:bottom w:w="0" w:type="dxa"/>
            <w:right w:w="108" w:type="dxa"/>
          </w:tblCellMar>
        </w:tblPrEx>
        <w:trPr>
          <w:trHeight w:val="106"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69BDFB54">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1F88FB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彩色多普勒</w:t>
            </w:r>
          </w:p>
        </w:tc>
      </w:tr>
      <w:tr w14:paraId="72687AFC">
        <w:tblPrEx>
          <w:tblCellMar>
            <w:top w:w="0" w:type="dxa"/>
            <w:left w:w="108" w:type="dxa"/>
            <w:bottom w:w="0" w:type="dxa"/>
            <w:right w:w="108" w:type="dxa"/>
          </w:tblCellMar>
        </w:tblPrEx>
        <w:trPr>
          <w:trHeight w:val="199"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4A307F6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4.5.1</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C75A16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显示方式: 速度方差显示、能量显示、速度显示、方差显示</w:t>
            </w:r>
          </w:p>
        </w:tc>
      </w:tr>
      <w:tr w14:paraId="21D0C31C">
        <w:tblPrEx>
          <w:tblCellMar>
            <w:top w:w="0" w:type="dxa"/>
            <w:left w:w="108" w:type="dxa"/>
            <w:bottom w:w="0" w:type="dxa"/>
            <w:right w:w="108" w:type="dxa"/>
          </w:tblCellMar>
        </w:tblPrEx>
        <w:trPr>
          <w:trHeight w:val="419"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376494D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4.5.2</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F6C92C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二维图像/频谱多普勒/彩色血流成像三同步显示</w:t>
            </w:r>
          </w:p>
        </w:tc>
      </w:tr>
      <w:tr w14:paraId="38B045BC">
        <w:tblPrEx>
          <w:tblCellMar>
            <w:top w:w="0" w:type="dxa"/>
            <w:left w:w="108" w:type="dxa"/>
            <w:bottom w:w="0" w:type="dxa"/>
            <w:right w:w="108" w:type="dxa"/>
          </w:tblCellMar>
        </w:tblPrEx>
        <w:trPr>
          <w:trHeight w:val="256"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336C3129">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4.5.3</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4B2FD4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彩色显示角度: 20-120°选择</w:t>
            </w:r>
          </w:p>
        </w:tc>
      </w:tr>
      <w:tr w14:paraId="370001C6">
        <w:tblPrEx>
          <w:tblCellMar>
            <w:top w:w="0" w:type="dxa"/>
            <w:left w:w="108" w:type="dxa"/>
            <w:bottom w:w="0" w:type="dxa"/>
            <w:right w:w="108" w:type="dxa"/>
          </w:tblCellMar>
        </w:tblPrEx>
        <w:trPr>
          <w:trHeight w:val="303"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4E4957F4">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4.5.4</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457FB1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彩色显示帧数: 全视野, 18cm深,帧频≥19帧/秒</w:t>
            </w:r>
          </w:p>
        </w:tc>
      </w:tr>
      <w:tr w14:paraId="63260044">
        <w:tblPrEx>
          <w:tblCellMar>
            <w:top w:w="0" w:type="dxa"/>
            <w:left w:w="108" w:type="dxa"/>
            <w:bottom w:w="0" w:type="dxa"/>
            <w:right w:w="108" w:type="dxa"/>
          </w:tblCellMar>
        </w:tblPrEx>
        <w:trPr>
          <w:trHeight w:val="106"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67AE8E4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4.5.5</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848EBE0">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组织多普勒帧频：全视野，18cm深，帧频≥110帧/秒</w:t>
            </w:r>
          </w:p>
        </w:tc>
      </w:tr>
      <w:tr w14:paraId="6A3E1CA9">
        <w:tblPrEx>
          <w:tblCellMar>
            <w:top w:w="0" w:type="dxa"/>
            <w:left w:w="108" w:type="dxa"/>
            <w:bottom w:w="0" w:type="dxa"/>
            <w:right w:w="108" w:type="dxa"/>
          </w:tblCellMar>
        </w:tblPrEx>
        <w:trPr>
          <w:trHeight w:val="130"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3B852EF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4.5.6</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913D1A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显示位置调整:图像范围:-20°-+20°</w:t>
            </w:r>
          </w:p>
        </w:tc>
      </w:tr>
      <w:tr w14:paraId="6128D58A">
        <w:tblPrEx>
          <w:tblCellMar>
            <w:top w:w="0" w:type="dxa"/>
            <w:left w:w="108" w:type="dxa"/>
            <w:bottom w:w="0" w:type="dxa"/>
            <w:right w:w="108" w:type="dxa"/>
          </w:tblCellMar>
        </w:tblPrEx>
        <w:trPr>
          <w:trHeight w:val="338"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7CE91EDA">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4.5.7</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5DDABA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显示控制:零位移动分+15级,黑/白与彩色比较,彩色对比</w:t>
            </w:r>
          </w:p>
        </w:tc>
      </w:tr>
      <w:tr w14:paraId="5415B04D">
        <w:tblPrEx>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41227A9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4.5.8</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E84CB6F">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彩色增强功能:彩色多普勒能量图(CDE/CPI);组织多普勒(TDI)</w:t>
            </w:r>
          </w:p>
        </w:tc>
      </w:tr>
      <w:tr w14:paraId="79D99518">
        <w:tblPrEx>
          <w:tblCellMar>
            <w:top w:w="0" w:type="dxa"/>
            <w:left w:w="108" w:type="dxa"/>
            <w:bottom w:w="0" w:type="dxa"/>
            <w:right w:w="108" w:type="dxa"/>
          </w:tblCellMar>
        </w:tblPrEx>
        <w:trPr>
          <w:trHeight w:val="188"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5EC78455">
            <w:pPr>
              <w:widowControl/>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4.6</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85BF9D6">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超声图像及病案管理系统 </w:t>
            </w:r>
          </w:p>
        </w:tc>
      </w:tr>
      <w:tr w14:paraId="6EB0DBAD">
        <w:tblPrEx>
          <w:tblCellMar>
            <w:top w:w="0" w:type="dxa"/>
            <w:left w:w="108" w:type="dxa"/>
            <w:bottom w:w="0" w:type="dxa"/>
            <w:right w:w="108" w:type="dxa"/>
          </w:tblCellMar>
        </w:tblPrEx>
        <w:trPr>
          <w:trHeight w:val="338"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6BDE773D">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4.6.1</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55F7767">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动态图像采集,存储, 一次连续采集≥100幅</w:t>
            </w:r>
          </w:p>
        </w:tc>
      </w:tr>
      <w:tr w14:paraId="20F522F0">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0199AEEB">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4.6.2</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4482E63">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同屏电影回放≥4画面,可调回放速度</w:t>
            </w:r>
          </w:p>
        </w:tc>
      </w:tr>
      <w:tr w14:paraId="223CAF1D">
        <w:tblPrEx>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71352A2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4.6.3</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4058C28">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存储图像及文档:超大硬盘≥900GB,CD/DVD</w:t>
            </w:r>
          </w:p>
        </w:tc>
      </w:tr>
      <w:tr w14:paraId="5A336DDD">
        <w:tblPrEx>
          <w:tblCellMar>
            <w:top w:w="0" w:type="dxa"/>
            <w:left w:w="108" w:type="dxa"/>
            <w:bottom w:w="0" w:type="dxa"/>
            <w:right w:w="108" w:type="dxa"/>
          </w:tblCellMar>
        </w:tblPrEx>
        <w:trPr>
          <w:trHeight w:val="307" w:hRule="atLeast"/>
        </w:trPr>
        <w:tc>
          <w:tcPr>
            <w:tcW w:w="0" w:type="auto"/>
            <w:tcBorders>
              <w:top w:val="single" w:color="auto" w:sz="4" w:space="0"/>
              <w:left w:val="single" w:color="auto" w:sz="4" w:space="0"/>
              <w:bottom w:val="single" w:color="auto" w:sz="4" w:space="0"/>
              <w:right w:val="single" w:color="auto" w:sz="4" w:space="0"/>
            </w:tcBorders>
            <w:noWrap w:val="0"/>
            <w:vAlign w:val="bottom"/>
          </w:tcPr>
          <w:p w14:paraId="65929EFC">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4.6.4</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4AAE06E2">
            <w:pPr>
              <w:widowControl/>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支持报告存储,检索,统计</w:t>
            </w:r>
          </w:p>
        </w:tc>
      </w:tr>
    </w:tbl>
    <w:p w14:paraId="30477B3E">
      <w:pPr>
        <w:pStyle w:val="49"/>
        <w:spacing w:line="360" w:lineRule="auto"/>
        <w:ind w:left="0"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2、配置要求：</w:t>
      </w:r>
    </w:p>
    <w:p w14:paraId="33B1E027">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主机1台（配工作站），</w:t>
      </w:r>
      <w:r>
        <w:rPr>
          <w:rFonts w:hint="eastAsia" w:ascii="仿宋" w:hAnsi="仿宋" w:eastAsia="仿宋" w:cs="仿宋"/>
          <w:sz w:val="24"/>
          <w:szCs w:val="24"/>
          <w:highlight w:val="none"/>
        </w:rPr>
        <w:t>腹部探头1把、血管探头1把、经胸心脏探头1把、经食道三维探头1把；三维心脏定量软件、二维心脏定量软件</w:t>
      </w:r>
      <w:r>
        <w:rPr>
          <w:rFonts w:hint="eastAsia" w:ascii="仿宋" w:hAnsi="仿宋" w:eastAsia="仿宋" w:cs="仿宋"/>
          <w:sz w:val="24"/>
          <w:szCs w:val="24"/>
          <w:highlight w:val="none"/>
          <w:lang w:eastAsia="zh-CN"/>
        </w:rPr>
        <w:t>。</w:t>
      </w:r>
    </w:p>
    <w:p w14:paraId="3BDF14D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p>
    <w:p w14:paraId="73A89E21">
      <w:pPr>
        <w:pageBreakBefore w:val="0"/>
        <w:kinsoku/>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注：所有的标配配置不允许有漏项，若配置不同，需提供具有同等功能的证明材料，若有漏项或不能提供具有同等功能的证明材料为实质性不响应。          </w:t>
      </w:r>
      <w:r>
        <w:rPr>
          <w:rFonts w:hint="eastAsia" w:ascii="仿宋" w:hAnsi="仿宋" w:eastAsia="仿宋" w:cs="仿宋"/>
          <w:sz w:val="24"/>
          <w:szCs w:val="24"/>
          <w:highlight w:val="none"/>
          <w:lang w:val="en-US" w:eastAsia="zh-CN"/>
        </w:rPr>
        <w:t xml:space="preserve">  </w:t>
      </w:r>
    </w:p>
    <w:p w14:paraId="455D433B">
      <w:pPr>
        <w:rPr>
          <w:rFonts w:hint="eastAsia" w:ascii="仿宋" w:hAnsi="仿宋" w:eastAsia="仿宋" w:cs="仿宋"/>
          <w:b/>
          <w:bCs w:val="0"/>
          <w:color w:val="auto"/>
          <w:sz w:val="24"/>
          <w:szCs w:val="24"/>
          <w:highlight w:val="none"/>
        </w:rPr>
      </w:pPr>
    </w:p>
    <w:p w14:paraId="448DCD03">
      <w:pPr>
        <w:pageBreakBefore w:val="0"/>
        <w:kinsoku/>
        <w:overflowPunct/>
        <w:topLinePunct w:val="0"/>
        <w:bidi w:val="0"/>
        <w:snapToGrid/>
        <w:spacing w:line="240" w:lineRule="auto"/>
        <w:jc w:val="left"/>
        <w:outlineLvl w:val="9"/>
        <w:rPr>
          <w:rFonts w:hint="eastAsia" w:ascii="仿宋" w:hAnsi="仿宋" w:eastAsia="仿宋" w:cs="仿宋"/>
          <w:b/>
          <w:bCs w:val="0"/>
          <w:color w:val="auto"/>
          <w:sz w:val="24"/>
          <w:szCs w:val="24"/>
          <w:highlight w:val="none"/>
          <w:lang w:val="en-US" w:eastAsia="zh-CN"/>
        </w:rPr>
      </w:pPr>
      <w:bookmarkStart w:id="267" w:name="_Toc23536"/>
      <w:r>
        <w:rPr>
          <w:rFonts w:hint="eastAsia" w:ascii="仿宋" w:hAnsi="仿宋" w:eastAsia="仿宋" w:cs="仿宋"/>
          <w:b/>
          <w:bCs w:val="0"/>
          <w:color w:val="auto"/>
          <w:sz w:val="24"/>
          <w:szCs w:val="24"/>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268" w:name="_Toc21885"/>
      <w:bookmarkStart w:id="269" w:name="_Toc356491342"/>
      <w:bookmarkStart w:id="270" w:name="_Toc356490394"/>
      <w:bookmarkStart w:id="271" w:name="_Toc1537"/>
      <w:bookmarkStart w:id="272" w:name="_Toc13636"/>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B5E7F5">
      <w:pPr>
        <w:rPr>
          <w:rFonts w:hint="eastAsia" w:ascii="仿宋" w:hAnsi="仿宋" w:eastAsia="仿宋" w:cs="仿宋"/>
          <w:color w:val="auto"/>
          <w:sz w:val="24"/>
          <w:szCs w:val="24"/>
          <w:highlight w:val="none"/>
        </w:rPr>
      </w:pPr>
      <w:bookmarkStart w:id="273" w:name="_Toc323130135"/>
      <w:bookmarkStart w:id="274" w:name="_Toc323129568"/>
      <w:bookmarkStart w:id="275" w:name="_Toc7221"/>
      <w:bookmarkStart w:id="276" w:name="_Toc325620729"/>
      <w:bookmarkStart w:id="277" w:name="_Toc28750"/>
      <w:bookmarkStart w:id="278" w:name="_Toc19377"/>
      <w:bookmarkStart w:id="279" w:name="_Toc356491343"/>
      <w:r>
        <w:rPr>
          <w:rFonts w:hint="eastAsia" w:ascii="仿宋" w:hAnsi="仿宋" w:eastAsia="仿宋" w:cs="仿宋"/>
          <w:color w:val="auto"/>
          <w:sz w:val="24"/>
          <w:szCs w:val="24"/>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bookmarkEnd w:id="273"/>
      <w:bookmarkEnd w:id="274"/>
      <w:r>
        <w:rPr>
          <w:rFonts w:hint="eastAsia" w:ascii="仿宋" w:hAnsi="仿宋" w:eastAsia="仿宋" w:cs="仿宋"/>
          <w:color w:val="auto"/>
          <w:sz w:val="24"/>
          <w:szCs w:val="24"/>
          <w:highlight w:val="none"/>
        </w:rPr>
        <w:t>：法定代表人授权委托书</w:t>
      </w:r>
      <w:bookmarkEnd w:id="275"/>
      <w:bookmarkEnd w:id="276"/>
      <w:bookmarkEnd w:id="277"/>
      <w:bookmarkEnd w:id="278"/>
      <w:bookmarkEnd w:id="279"/>
    </w:p>
    <w:p w14:paraId="0CF790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6"/>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000000"/>
          <w:kern w:val="0"/>
          <w:sz w:val="24"/>
          <w:szCs w:val="24"/>
          <w:highlight w:val="none"/>
        </w:rPr>
      </w:pPr>
      <w:r>
        <w:rPr>
          <w:rFonts w:hint="eastAsia" w:ascii="仿宋" w:hAnsi="仿宋" w:eastAsia="仿宋" w:cs="仿宋"/>
          <w:color w:val="auto"/>
          <w:sz w:val="24"/>
          <w:szCs w:val="24"/>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sz w:val="24"/>
                <w:szCs w:val="24"/>
                <w:highlight w:val="none"/>
              </w:rPr>
            </w:pPr>
          </w:p>
        </w:tc>
        <w:tc>
          <w:tcPr>
            <w:tcW w:w="4020" w:type="dxa"/>
            <w:noWrap w:val="0"/>
            <w:vAlign w:val="center"/>
          </w:tcPr>
          <w:p w14:paraId="2354522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sz w:val="24"/>
                <w:szCs w:val="24"/>
                <w:highlight w:val="none"/>
              </w:rPr>
            </w:pPr>
          </w:p>
        </w:tc>
        <w:tc>
          <w:tcPr>
            <w:tcW w:w="4020" w:type="dxa"/>
            <w:noWrap w:val="0"/>
            <w:vAlign w:val="center"/>
          </w:tcPr>
          <w:p w14:paraId="6C5BDC7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29569"/>
      <w:bookmarkStart w:id="282" w:name="_Toc323130136"/>
      <w:bookmarkStart w:id="283" w:name="_Toc356491344"/>
      <w:bookmarkStart w:id="284" w:name="_Toc325620730"/>
      <w:bookmarkStart w:id="285" w:name="_Toc356490395"/>
    </w:p>
    <w:p w14:paraId="088D22A6">
      <w:pPr>
        <w:rPr>
          <w:rFonts w:hint="eastAsia" w:ascii="仿宋" w:hAnsi="仿宋" w:eastAsia="仿宋" w:cs="仿宋"/>
          <w:b/>
          <w:bCs/>
          <w:color w:val="auto"/>
          <w:kern w:val="0"/>
          <w:sz w:val="24"/>
          <w:szCs w:val="24"/>
          <w:highlight w:val="none"/>
          <w:lang w:val="en-US" w:eastAsia="zh-CN" w:bidi="ar-SA"/>
        </w:rPr>
      </w:pPr>
      <w:bookmarkStart w:id="286" w:name="_Toc22936"/>
      <w:r>
        <w:rPr>
          <w:rFonts w:hint="eastAsia" w:ascii="仿宋" w:hAnsi="仿宋" w:eastAsia="仿宋" w:cs="仿宋"/>
          <w:b/>
          <w:bCs/>
          <w:color w:val="auto"/>
          <w:kern w:val="0"/>
          <w:sz w:val="24"/>
          <w:szCs w:val="24"/>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4"/>
          <w:szCs w:val="24"/>
          <w:highlight w:val="none"/>
        </w:rPr>
      </w:pPr>
      <w:bookmarkStart w:id="287" w:name="_Toc15647"/>
      <w:r>
        <w:rPr>
          <w:rFonts w:hint="eastAsia" w:ascii="仿宋" w:hAnsi="仿宋" w:eastAsia="仿宋" w:cs="仿宋"/>
          <w:b/>
          <w:bCs/>
          <w:color w:val="auto"/>
          <w:kern w:val="0"/>
          <w:sz w:val="24"/>
          <w:szCs w:val="24"/>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在经营活动中没有重大违法记录的书面声明</w:t>
      </w:r>
    </w:p>
    <w:p w14:paraId="56B060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67BD0F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（项目名称）采购活动前3年内，在经营活动中没有重大违法记录（重大违法记录指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4DC8AA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7A4F0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p>
    <w:p w14:paraId="79BE80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4A4E47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18E13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br w:type="page"/>
      </w:r>
      <w:bookmarkStart w:id="288" w:name="_Toc9167"/>
      <w:bookmarkStart w:id="289" w:name="_Toc9736"/>
      <w:bookmarkStart w:id="290" w:name="_Toc3372"/>
      <w:r>
        <w:rPr>
          <w:rFonts w:hint="eastAsia" w:ascii="仿宋" w:hAnsi="仿宋" w:eastAsia="仿宋" w:cs="仿宋"/>
          <w:b/>
          <w:bCs/>
          <w:color w:val="auto"/>
          <w:kern w:val="2"/>
          <w:sz w:val="24"/>
          <w:szCs w:val="24"/>
          <w:highlight w:val="none"/>
        </w:rPr>
        <w:t>附件四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4"/>
          <w:szCs w:val="24"/>
          <w:highlight w:val="none"/>
          <w:lang w:val="en-US" w:eastAsia="zh-CN"/>
        </w:rPr>
      </w:pPr>
    </w:p>
    <w:p w14:paraId="267D85B0">
      <w:pPr>
        <w:spacing w:line="360" w:lineRule="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致山东大学第二医院、盛和招标代理有限公司：</w:t>
      </w:r>
    </w:p>
    <w:p w14:paraId="7AE879E3">
      <w:pPr>
        <w:pStyle w:val="4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就参与本次</w:t>
      </w:r>
      <w:r>
        <w:rPr>
          <w:rFonts w:hint="eastAsia" w:ascii="仿宋" w:hAnsi="仿宋" w:eastAsia="仿宋" w:cs="仿宋"/>
          <w:b w:val="0"/>
          <w:bCs w:val="0"/>
          <w:color w:val="auto"/>
          <w:kern w:val="2"/>
          <w:sz w:val="24"/>
          <w:szCs w:val="24"/>
          <w:highlight w:val="none"/>
          <w:u w:val="single"/>
          <w:lang w:val="en-US" w:eastAsia="zh-CN"/>
        </w:rPr>
        <w:t>山东大学第二医院超声设备一批（3）采购项目（项目编号：SHZB2024-1050）</w:t>
      </w:r>
      <w:r>
        <w:rPr>
          <w:rFonts w:hint="eastAsia" w:ascii="仿宋" w:hAnsi="仿宋" w:eastAsia="仿宋" w:cs="仿宋"/>
          <w:b w:val="0"/>
          <w:bCs w:val="0"/>
          <w:color w:val="auto"/>
          <w:kern w:val="2"/>
          <w:sz w:val="24"/>
          <w:szCs w:val="24"/>
          <w:highlight w:val="none"/>
          <w:u w:val="none"/>
          <w:lang w:val="en-US" w:eastAsia="zh-CN"/>
        </w:rPr>
        <w:t>,我公司做以下声明：</w:t>
      </w:r>
    </w:p>
    <w:p w14:paraId="593C57DA">
      <w:pPr>
        <w:spacing w:line="360" w:lineRule="auto"/>
        <w:ind w:firstLine="480" w:firstLineChars="200"/>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我</w:t>
      </w:r>
      <w:r>
        <w:rPr>
          <w:rFonts w:hint="eastAsia" w:ascii="仿宋" w:hAnsi="仿宋" w:eastAsia="仿宋" w:cs="仿宋"/>
          <w:b w:val="0"/>
          <w:bCs w:val="0"/>
          <w:color w:val="auto"/>
          <w:kern w:val="2"/>
          <w:sz w:val="24"/>
          <w:szCs w:val="24"/>
          <w:highlight w:val="none"/>
          <w:lang w:eastAsia="zh-CN"/>
        </w:rPr>
        <w:t>单位负责人</w:t>
      </w:r>
      <w:r>
        <w:rPr>
          <w:rFonts w:hint="eastAsia" w:ascii="仿宋" w:hAnsi="仿宋" w:eastAsia="仿宋" w:cs="仿宋"/>
          <w:b w:val="0"/>
          <w:bCs w:val="0"/>
          <w:color w:val="auto"/>
          <w:kern w:val="2"/>
          <w:sz w:val="24"/>
          <w:szCs w:val="24"/>
          <w:highlight w:val="none"/>
          <w:lang w:val="en-US" w:eastAsia="zh-CN"/>
        </w:rPr>
        <w:t>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负责人非</w:t>
      </w:r>
      <w:r>
        <w:rPr>
          <w:rFonts w:hint="eastAsia" w:ascii="仿宋" w:hAnsi="仿宋" w:eastAsia="仿宋" w:cs="仿宋"/>
          <w:b w:val="0"/>
          <w:bCs w:val="0"/>
          <w:color w:val="auto"/>
          <w:kern w:val="2"/>
          <w:sz w:val="24"/>
          <w:szCs w:val="24"/>
          <w:highlight w:val="none"/>
          <w:lang w:eastAsia="zh-CN"/>
        </w:rPr>
        <w:t>同一人，</w:t>
      </w:r>
      <w:r>
        <w:rPr>
          <w:rFonts w:hint="eastAsia" w:ascii="仿宋" w:hAnsi="仿宋" w:eastAsia="仿宋" w:cs="仿宋"/>
          <w:b w:val="0"/>
          <w:bCs w:val="0"/>
          <w:color w:val="auto"/>
          <w:kern w:val="2"/>
          <w:sz w:val="24"/>
          <w:szCs w:val="24"/>
          <w:highlight w:val="none"/>
          <w:lang w:val="en-US" w:eastAsia="zh-CN"/>
        </w:rPr>
        <w:t>我公司与其他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不</w:t>
      </w:r>
      <w:r>
        <w:rPr>
          <w:rFonts w:hint="eastAsia" w:ascii="仿宋" w:hAnsi="仿宋" w:eastAsia="仿宋" w:cs="仿宋"/>
          <w:b w:val="0"/>
          <w:bCs w:val="0"/>
          <w:color w:val="auto"/>
          <w:kern w:val="2"/>
          <w:sz w:val="24"/>
          <w:szCs w:val="24"/>
          <w:highlight w:val="none"/>
          <w:lang w:eastAsia="zh-CN"/>
        </w:rPr>
        <w:t>存在直接控股、管理关系。</w:t>
      </w:r>
    </w:p>
    <w:p w14:paraId="2A9C301C">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特此承诺</w:t>
      </w:r>
    </w:p>
    <w:p w14:paraId="7846F102">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352B430">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78074A53">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72A3C15">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投标人名称（加盖公章）：</w:t>
      </w:r>
    </w:p>
    <w:p w14:paraId="4BCA359D">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日期：2024年   月   日</w:t>
      </w:r>
    </w:p>
    <w:p w14:paraId="4A8356BB">
      <w:pPr>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4"/>
          <w:szCs w:val="24"/>
          <w:highlight w:val="none"/>
        </w:rPr>
      </w:pPr>
      <w:bookmarkStart w:id="291" w:name="_Toc22920"/>
      <w:r>
        <w:rPr>
          <w:rFonts w:hint="eastAsia" w:ascii="仿宋" w:hAnsi="仿宋" w:eastAsia="仿宋" w:cs="仿宋"/>
          <w:color w:val="auto"/>
          <w:sz w:val="24"/>
          <w:szCs w:val="24"/>
          <w:highlight w:val="none"/>
        </w:rPr>
        <w:t>附件</w:t>
      </w:r>
      <w:bookmarkEnd w:id="281"/>
      <w:bookmarkEnd w:id="282"/>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bookmarkEnd w:id="283"/>
      <w:bookmarkEnd w:id="284"/>
      <w:bookmarkEnd w:id="285"/>
      <w:bookmarkEnd w:id="289"/>
      <w:bookmarkEnd w:id="290"/>
      <w:bookmarkEnd w:id="291"/>
    </w:p>
    <w:p w14:paraId="56374423">
      <w:pPr>
        <w:pStyle w:val="16"/>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w:t>
      </w:r>
    </w:p>
    <w:p w14:paraId="48ACEF42">
      <w:pPr>
        <w:pStyle w:val="16"/>
        <w:spacing w:after="0" w:line="480" w:lineRule="exact"/>
        <w:jc w:val="left"/>
        <w:rPr>
          <w:rFonts w:hint="eastAsia" w:ascii="仿宋" w:hAnsi="仿宋" w:eastAsia="仿宋" w:cs="仿宋"/>
          <w:bCs/>
          <w:color w:val="000000"/>
          <w:sz w:val="24"/>
          <w:szCs w:val="24"/>
          <w:highlight w:val="none"/>
        </w:rPr>
      </w:pPr>
      <w:r>
        <w:rPr>
          <w:rFonts w:hint="eastAsia" w:ascii="仿宋" w:hAnsi="仿宋" w:eastAsia="仿宋" w:cs="仿宋"/>
          <w:bCs w:val="0"/>
          <w:color w:val="auto"/>
          <w:sz w:val="24"/>
          <w:szCs w:val="24"/>
          <w:highlight w:val="none"/>
        </w:rPr>
        <w:t>投标人名称（公章）：   法定代表人或授权代理人签字：</w:t>
      </w:r>
      <w:r>
        <w:rPr>
          <w:rFonts w:hint="eastAsia" w:ascii="仿宋" w:hAnsi="仿宋" w:eastAsia="仿宋" w:cs="仿宋"/>
          <w:b/>
          <w:color w:val="auto"/>
          <w:sz w:val="24"/>
          <w:szCs w:val="24"/>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561110F3">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项目名称</w:t>
            </w:r>
          </w:p>
        </w:tc>
        <w:tc>
          <w:tcPr>
            <w:tcW w:w="5531" w:type="dxa"/>
            <w:noWrap w:val="0"/>
            <w:vAlign w:val="center"/>
          </w:tcPr>
          <w:p w14:paraId="5F5E14AC">
            <w:pPr>
              <w:spacing w:line="440" w:lineRule="exact"/>
              <w:rPr>
                <w:rFonts w:hint="eastAsia" w:ascii="仿宋" w:hAnsi="仿宋" w:eastAsia="仿宋" w:cs="仿宋"/>
                <w:bCs/>
                <w:color w:val="000000"/>
                <w:sz w:val="24"/>
                <w:szCs w:val="24"/>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584B3919">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名称</w:t>
            </w:r>
          </w:p>
        </w:tc>
        <w:tc>
          <w:tcPr>
            <w:tcW w:w="5531" w:type="dxa"/>
            <w:noWrap w:val="0"/>
            <w:vAlign w:val="center"/>
          </w:tcPr>
          <w:p w14:paraId="13827A09">
            <w:pPr>
              <w:spacing w:line="440" w:lineRule="exact"/>
              <w:rPr>
                <w:rFonts w:hint="eastAsia" w:ascii="仿宋" w:hAnsi="仿宋" w:eastAsia="仿宋" w:cs="仿宋"/>
                <w:bCs/>
                <w:color w:val="000000"/>
                <w:sz w:val="24"/>
                <w:szCs w:val="24"/>
                <w:highlight w:val="none"/>
              </w:rPr>
            </w:pPr>
          </w:p>
        </w:tc>
      </w:tr>
      <w:tr w14:paraId="64D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3A1B4E9B">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总报价</w:t>
            </w:r>
          </w:p>
        </w:tc>
        <w:tc>
          <w:tcPr>
            <w:tcW w:w="5531" w:type="dxa"/>
            <w:noWrap w:val="0"/>
            <w:vAlign w:val="center"/>
          </w:tcPr>
          <w:p w14:paraId="1E43190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元 </w:t>
            </w:r>
          </w:p>
          <w:p w14:paraId="4088CBAC">
            <w:pPr>
              <w:spacing w:line="440" w:lineRule="exact"/>
              <w:rPr>
                <w:rFonts w:hint="eastAsia" w:ascii="仿宋" w:hAnsi="仿宋" w:eastAsia="仿宋" w:cs="仿宋"/>
                <w:b/>
                <w:color w:val="000000"/>
                <w:sz w:val="24"/>
                <w:szCs w:val="24"/>
                <w:highlight w:val="none"/>
                <w:u w:val="single"/>
                <w:lang w:eastAsia="zh-CN"/>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US" w:eastAsia="zh-CN"/>
              </w:rPr>
              <w:t>圆</w:t>
            </w:r>
          </w:p>
        </w:tc>
      </w:tr>
      <w:tr w14:paraId="6B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0CA4C31">
            <w:pPr>
              <w:spacing w:line="440" w:lineRule="exact"/>
              <w:jc w:val="center"/>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产地、品牌型号</w:t>
            </w:r>
          </w:p>
        </w:tc>
        <w:tc>
          <w:tcPr>
            <w:tcW w:w="5531" w:type="dxa"/>
            <w:noWrap w:val="0"/>
            <w:vAlign w:val="center"/>
          </w:tcPr>
          <w:p w14:paraId="1AC11CEF">
            <w:pPr>
              <w:spacing w:line="440" w:lineRule="exact"/>
              <w:rPr>
                <w:rFonts w:hint="eastAsia" w:ascii="仿宋" w:hAnsi="仿宋" w:eastAsia="仿宋" w:cs="仿宋"/>
                <w:sz w:val="24"/>
                <w:szCs w:val="24"/>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7F493874">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交付期</w:t>
            </w:r>
          </w:p>
        </w:tc>
        <w:tc>
          <w:tcPr>
            <w:tcW w:w="5531" w:type="dxa"/>
            <w:noWrap w:val="0"/>
            <w:vAlign w:val="center"/>
          </w:tcPr>
          <w:p w14:paraId="008A7585">
            <w:pPr>
              <w:spacing w:line="440" w:lineRule="exact"/>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44C3B5A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w:t>
            </w:r>
          </w:p>
        </w:tc>
        <w:tc>
          <w:tcPr>
            <w:tcW w:w="5531" w:type="dxa"/>
            <w:noWrap w:val="0"/>
            <w:vAlign w:val="center"/>
          </w:tcPr>
          <w:p w14:paraId="0A19FF37">
            <w:pPr>
              <w:spacing w:line="440" w:lineRule="exact"/>
              <w:rPr>
                <w:rFonts w:hint="eastAsia" w:ascii="仿宋" w:hAnsi="仿宋" w:eastAsia="仿宋" w:cs="仿宋"/>
                <w:color w:val="000000"/>
                <w:sz w:val="24"/>
                <w:szCs w:val="24"/>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10FB7ECA">
            <w:pPr>
              <w:tabs>
                <w:tab w:val="left" w:pos="1337"/>
              </w:tabs>
              <w:spacing w:line="440" w:lineRule="exact"/>
              <w:ind w:left="210" w:hanging="240" w:hangingChars="1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所报产品制造商是否为小微企业、监狱企业、残疾人福利性单位</w:t>
            </w:r>
          </w:p>
        </w:tc>
        <w:tc>
          <w:tcPr>
            <w:tcW w:w="5531" w:type="dxa"/>
            <w:noWrap w:val="0"/>
            <w:vAlign w:val="center"/>
          </w:tcPr>
          <w:p w14:paraId="4A374C85">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□是   企业类型：</w:t>
            </w:r>
          </w:p>
          <w:p w14:paraId="70CB127C">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56B95C9F">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的认同情况</w:t>
            </w:r>
          </w:p>
        </w:tc>
        <w:tc>
          <w:tcPr>
            <w:tcW w:w="5531" w:type="dxa"/>
            <w:noWrap w:val="0"/>
            <w:vAlign w:val="center"/>
          </w:tcPr>
          <w:p w14:paraId="26E910CD">
            <w:pPr>
              <w:spacing w:line="440" w:lineRule="exact"/>
              <w:rPr>
                <w:rFonts w:hint="eastAsia" w:ascii="仿宋" w:hAnsi="仿宋" w:eastAsia="仿宋" w:cs="仿宋"/>
                <w:bCs/>
                <w:color w:val="000000"/>
                <w:sz w:val="24"/>
                <w:szCs w:val="24"/>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1C5905B2">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备注</w:t>
            </w:r>
          </w:p>
        </w:tc>
        <w:tc>
          <w:tcPr>
            <w:tcW w:w="5531" w:type="dxa"/>
            <w:noWrap w:val="0"/>
            <w:vAlign w:val="center"/>
          </w:tcPr>
          <w:p w14:paraId="23AB39CC">
            <w:pPr>
              <w:spacing w:line="440" w:lineRule="exact"/>
              <w:rPr>
                <w:rFonts w:hint="eastAsia" w:ascii="仿宋" w:hAnsi="仿宋" w:eastAsia="仿宋" w:cs="仿宋"/>
                <w:bCs/>
                <w:color w:val="000000"/>
                <w:sz w:val="24"/>
                <w:szCs w:val="24"/>
                <w:highlight w:val="none"/>
              </w:rPr>
            </w:pPr>
          </w:p>
        </w:tc>
      </w:tr>
    </w:tbl>
    <w:p w14:paraId="3DD213C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5676E02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br w:type="page"/>
      </w:r>
      <w:bookmarkStart w:id="292" w:name="_Toc323130137"/>
      <w:bookmarkStart w:id="293" w:name="_Toc323129570"/>
      <w:bookmarkStart w:id="294" w:name="_Toc325620731"/>
      <w:bookmarkStart w:id="295" w:name="_Toc24894"/>
      <w:bookmarkStart w:id="296" w:name="_Toc356491345"/>
      <w:bookmarkStart w:id="297" w:name="_Toc5119"/>
      <w:bookmarkStart w:id="298" w:name="_Toc356490396"/>
      <w:bookmarkStart w:id="299" w:name="_Toc18291"/>
      <w:r>
        <w:rPr>
          <w:rFonts w:hint="eastAsia" w:ascii="仿宋" w:hAnsi="仿宋" w:eastAsia="仿宋" w:cs="仿宋"/>
          <w:color w:val="auto"/>
          <w:sz w:val="24"/>
          <w:szCs w:val="24"/>
          <w:highlight w:val="none"/>
        </w:rPr>
        <w:t>附件</w:t>
      </w:r>
      <w:bookmarkEnd w:id="292"/>
      <w:bookmarkEnd w:id="29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94"/>
      <w:bookmarkEnd w:id="295"/>
      <w:bookmarkEnd w:id="296"/>
      <w:bookmarkEnd w:id="297"/>
      <w:bookmarkEnd w:id="298"/>
      <w:r>
        <w:rPr>
          <w:rFonts w:hint="eastAsia" w:ascii="仿宋" w:hAnsi="仿宋" w:eastAsia="仿宋" w:cs="仿宋"/>
          <w:color w:val="auto"/>
          <w:sz w:val="24"/>
          <w:szCs w:val="24"/>
          <w:highlight w:val="none"/>
          <w:lang w:val="en-US" w:eastAsia="zh-CN"/>
        </w:rPr>
        <w:t>报价明细表</w:t>
      </w:r>
      <w:bookmarkEnd w:id="299"/>
    </w:p>
    <w:p w14:paraId="30DBC3EE">
      <w:pPr>
        <w:pStyle w:val="16"/>
        <w:spacing w:after="0" w:line="48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报价明细表</w:t>
      </w:r>
    </w:p>
    <w:p w14:paraId="577CB844">
      <w:pPr>
        <w:tabs>
          <w:tab w:val="left" w:pos="1785"/>
        </w:tabs>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tbl>
      <w:tblPr>
        <w:tblStyle w:val="39"/>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146"/>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模块/产品</w:t>
            </w:r>
            <w:r>
              <w:rPr>
                <w:rFonts w:hint="eastAsia" w:ascii="仿宋" w:hAnsi="仿宋" w:eastAsia="仿宋" w:cs="仿宋"/>
                <w:bCs/>
                <w:color w:val="auto"/>
                <w:sz w:val="24"/>
                <w:szCs w:val="24"/>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原产地及制造商</w:t>
            </w:r>
          </w:p>
        </w:tc>
        <w:tc>
          <w:tcPr>
            <w:tcW w:w="1146" w:type="dxa"/>
            <w:tcBorders>
              <w:bottom w:val="single" w:color="auto" w:sz="4" w:space="0"/>
            </w:tcBorders>
            <w:vAlign w:val="center"/>
          </w:tcPr>
          <w:p w14:paraId="37396A2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品牌型号</w:t>
            </w:r>
          </w:p>
        </w:tc>
        <w:tc>
          <w:tcPr>
            <w:tcW w:w="1797" w:type="dxa"/>
            <w:vAlign w:val="center"/>
          </w:tcPr>
          <w:p w14:paraId="075421E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技术规格（详细</w:t>
            </w:r>
            <w:r>
              <w:rPr>
                <w:rFonts w:hint="eastAsia" w:ascii="仿宋" w:hAnsi="仿宋" w:eastAsia="仿宋" w:cs="仿宋"/>
                <w:bCs/>
                <w:color w:val="auto"/>
                <w:sz w:val="24"/>
                <w:szCs w:val="24"/>
                <w:highlight w:val="none"/>
                <w:lang w:eastAsia="zh-CN"/>
              </w:rPr>
              <w:t>配备</w:t>
            </w:r>
            <w:r>
              <w:rPr>
                <w:rFonts w:hint="eastAsia" w:ascii="仿宋" w:hAnsi="仿宋" w:eastAsia="仿宋" w:cs="仿宋"/>
                <w:bCs/>
                <w:color w:val="auto"/>
                <w:sz w:val="24"/>
                <w:szCs w:val="24"/>
                <w:highlight w:val="none"/>
              </w:rPr>
              <w:t>）</w:t>
            </w:r>
          </w:p>
        </w:tc>
        <w:tc>
          <w:tcPr>
            <w:tcW w:w="736" w:type="dxa"/>
            <w:tcBorders>
              <w:bottom w:val="single" w:color="auto" w:sz="4" w:space="0"/>
            </w:tcBorders>
            <w:vAlign w:val="center"/>
          </w:tcPr>
          <w:p w14:paraId="48B5197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5FA5209">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2E9DE60">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FCDDB3C">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3C8E934">
            <w:pPr>
              <w:tabs>
                <w:tab w:val="left" w:pos="1337"/>
              </w:tabs>
              <w:adjustRightInd w:val="0"/>
              <w:snapToGrid w:val="0"/>
              <w:ind w:left="-42" w:right="-42"/>
              <w:jc w:val="left"/>
              <w:rPr>
                <w:rFonts w:hint="eastAsia" w:ascii="仿宋" w:hAnsi="仿宋" w:eastAsia="仿宋" w:cs="仿宋"/>
                <w:bCs/>
                <w:color w:val="auto"/>
                <w:sz w:val="24"/>
                <w:szCs w:val="24"/>
                <w:highlight w:val="none"/>
              </w:rPr>
            </w:pPr>
          </w:p>
        </w:tc>
        <w:tc>
          <w:tcPr>
            <w:tcW w:w="736" w:type="dxa"/>
            <w:vAlign w:val="center"/>
          </w:tcPr>
          <w:p w14:paraId="559D3305">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22994E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12D24A8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6B96048">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A06D6F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4AEE8160">
            <w:pPr>
              <w:tabs>
                <w:tab w:val="left" w:pos="1337"/>
              </w:tabs>
              <w:adjustRightInd w:val="0"/>
              <w:snapToGrid w:val="0"/>
              <w:jc w:val="left"/>
              <w:rPr>
                <w:rFonts w:hint="eastAsia" w:ascii="仿宋" w:hAnsi="仿宋" w:eastAsia="仿宋" w:cs="仿宋"/>
                <w:bCs/>
                <w:color w:val="auto"/>
                <w:sz w:val="24"/>
                <w:szCs w:val="24"/>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DF117C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54DCD888">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92A8A8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C0E60A6">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15E5AEF7">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3C8FA2F">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7C90B063">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72D59B2B">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3BD88D7A">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97478A1">
            <w:pPr>
              <w:tabs>
                <w:tab w:val="left" w:pos="1337"/>
              </w:tabs>
              <w:adjustRightInd w:val="0"/>
              <w:snapToGrid w:val="0"/>
              <w:jc w:val="left"/>
              <w:rPr>
                <w:rFonts w:hint="eastAsia" w:ascii="仿宋" w:hAnsi="仿宋" w:eastAsia="仿宋" w:cs="仿宋"/>
                <w:bCs/>
                <w:color w:val="auto"/>
                <w:sz w:val="24"/>
                <w:szCs w:val="24"/>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EAE4D54">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3BB0FF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5B7E74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17842951">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62A99D24">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330EEB8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0EE6F74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D1F57C3">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930D8F2">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36FE26">
            <w:pPr>
              <w:tabs>
                <w:tab w:val="left" w:pos="1337"/>
              </w:tabs>
              <w:adjustRightInd w:val="0"/>
              <w:snapToGrid w:val="0"/>
              <w:jc w:val="left"/>
              <w:rPr>
                <w:rFonts w:hint="eastAsia" w:ascii="仿宋" w:hAnsi="仿宋" w:eastAsia="仿宋" w:cs="仿宋"/>
                <w:bCs/>
                <w:color w:val="auto"/>
                <w:sz w:val="24"/>
                <w:szCs w:val="24"/>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22DCFC3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E3B5ED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44CFE66">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D05A149">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52F596B">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7D249C3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4C8FAD64">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427B13D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5E35930">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7108216">
            <w:pPr>
              <w:tabs>
                <w:tab w:val="left" w:pos="1337"/>
              </w:tabs>
              <w:adjustRightInd w:val="0"/>
              <w:snapToGrid w:val="0"/>
              <w:jc w:val="left"/>
              <w:rPr>
                <w:rFonts w:hint="eastAsia" w:ascii="仿宋" w:hAnsi="仿宋" w:eastAsia="仿宋" w:cs="仿宋"/>
                <w:bCs/>
                <w:color w:val="auto"/>
                <w:sz w:val="24"/>
                <w:szCs w:val="24"/>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89C54B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C6DE24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91B75C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8698E1B">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0F680079">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0E4E937">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BE00622">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6AC0EE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57F62DC">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C47A49A">
            <w:pPr>
              <w:tabs>
                <w:tab w:val="left" w:pos="1337"/>
              </w:tabs>
              <w:adjustRightInd w:val="0"/>
              <w:snapToGrid w:val="0"/>
              <w:jc w:val="left"/>
              <w:rPr>
                <w:rFonts w:hint="eastAsia" w:ascii="仿宋" w:hAnsi="仿宋" w:eastAsia="仿宋" w:cs="仿宋"/>
                <w:bCs/>
                <w:color w:val="auto"/>
                <w:sz w:val="24"/>
                <w:szCs w:val="24"/>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3264B401">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FDABC17">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5E223D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4AAFDCE">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9CAC6FD">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1979B7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5F7EDFBF">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F45007A">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23E594E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66A976">
            <w:pPr>
              <w:tabs>
                <w:tab w:val="left" w:pos="1337"/>
              </w:tabs>
              <w:adjustRightInd w:val="0"/>
              <w:snapToGrid w:val="0"/>
              <w:jc w:val="left"/>
              <w:rPr>
                <w:rFonts w:hint="eastAsia" w:ascii="仿宋" w:hAnsi="仿宋" w:eastAsia="仿宋" w:cs="仿宋"/>
                <w:bCs/>
                <w:color w:val="auto"/>
                <w:sz w:val="24"/>
                <w:szCs w:val="24"/>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226" w:type="dxa"/>
            <w:vAlign w:val="center"/>
          </w:tcPr>
          <w:p w14:paraId="3A20629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A962B9D">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162FF41">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0C90B270">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3155E52">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F5B476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87E3C5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0BCC022E">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7A66ADD">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3C7C42DA">
            <w:pPr>
              <w:tabs>
                <w:tab w:val="left" w:pos="1337"/>
              </w:tabs>
              <w:adjustRightInd w:val="0"/>
              <w:snapToGrid w:val="0"/>
              <w:jc w:val="left"/>
              <w:rPr>
                <w:rFonts w:hint="eastAsia" w:ascii="仿宋" w:hAnsi="仿宋" w:eastAsia="仿宋" w:cs="仿宋"/>
                <w:bCs/>
                <w:color w:val="auto"/>
                <w:sz w:val="24"/>
                <w:szCs w:val="24"/>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1226" w:type="dxa"/>
            <w:vAlign w:val="center"/>
          </w:tcPr>
          <w:p w14:paraId="0289777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267EC71C">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847967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70FB795">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42018551">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4F15110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38F40348">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34BBB46F">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8AEABEB">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1B3F9E0">
            <w:pPr>
              <w:tabs>
                <w:tab w:val="left" w:pos="1337"/>
              </w:tabs>
              <w:adjustRightInd w:val="0"/>
              <w:snapToGrid w:val="0"/>
              <w:jc w:val="left"/>
              <w:rPr>
                <w:rFonts w:hint="eastAsia" w:ascii="仿宋" w:hAnsi="仿宋" w:eastAsia="仿宋" w:cs="仿宋"/>
                <w:bCs/>
                <w:color w:val="auto"/>
                <w:sz w:val="24"/>
                <w:szCs w:val="24"/>
                <w:highlight w:val="none"/>
              </w:rPr>
            </w:pPr>
          </w:p>
        </w:tc>
      </w:tr>
    </w:tbl>
    <w:p w14:paraId="4BB4249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sz w:val="24"/>
          <w:szCs w:val="24"/>
          <w:highlight w:val="none"/>
        </w:rPr>
        <w:t>注：</w:t>
      </w:r>
      <w:r>
        <w:rPr>
          <w:rFonts w:hint="eastAsia" w:ascii="仿宋" w:hAnsi="仿宋" w:eastAsia="仿宋" w:cs="仿宋"/>
          <w:sz w:val="24"/>
          <w:szCs w:val="24"/>
          <w:highlight w:val="none"/>
        </w:rPr>
        <w:t>1.报价的所有货物均须标明品牌、型号(详细</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出现上述问题可视情况做无效响应处理。</w:t>
      </w:r>
    </w:p>
    <w:p w14:paraId="29C0D9F4">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21AB0CE7">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39491B8C">
      <w:pPr>
        <w:pStyle w:val="145"/>
        <w:spacing w:before="240" w:line="480" w:lineRule="exact"/>
        <w:ind w:firstLine="5544" w:firstLineChars="2200"/>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DD0127">
      <w:pPr>
        <w:pStyle w:val="3"/>
        <w:spacing w:before="0" w:after="0" w:line="480" w:lineRule="exact"/>
        <w:jc w:val="both"/>
        <w:outlineLvl w:val="1"/>
        <w:rPr>
          <w:rFonts w:hint="eastAsia" w:ascii="仿宋" w:hAnsi="仿宋" w:eastAsia="仿宋" w:cs="仿宋"/>
          <w:sz w:val="24"/>
          <w:szCs w:val="24"/>
          <w:highlight w:val="none"/>
          <w:lang w:val="en-US"/>
        </w:rPr>
      </w:pPr>
      <w:r>
        <w:rPr>
          <w:rFonts w:hint="eastAsia" w:ascii="仿宋" w:hAnsi="仿宋" w:eastAsia="仿宋" w:cs="仿宋"/>
          <w:bCs w:val="0"/>
          <w:color w:val="auto"/>
          <w:sz w:val="24"/>
          <w:szCs w:val="24"/>
          <w:highlight w:val="none"/>
          <w:u w:val="single"/>
        </w:rPr>
        <w:br w:type="page"/>
      </w:r>
      <w:bookmarkStart w:id="300" w:name="_Toc323129572"/>
      <w:bookmarkStart w:id="301" w:name="_Toc21772"/>
      <w:bookmarkStart w:id="302" w:name="_Toc1344"/>
      <w:bookmarkStart w:id="303" w:name="_Toc356491346"/>
      <w:bookmarkStart w:id="304" w:name="_Toc323130139"/>
      <w:bookmarkStart w:id="305" w:name="_Toc325620733"/>
      <w:bookmarkStart w:id="306" w:name="_Toc356490397"/>
      <w:bookmarkStart w:id="307" w:name="_Toc11036"/>
      <w:r>
        <w:rPr>
          <w:rFonts w:hint="eastAsia" w:ascii="仿宋" w:hAnsi="仿宋" w:eastAsia="仿宋" w:cs="仿宋"/>
          <w:b/>
          <w:bCs/>
          <w:color w:val="auto"/>
          <w:kern w:val="0"/>
          <w:sz w:val="24"/>
          <w:szCs w:val="24"/>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4"/>
          <w:szCs w:val="24"/>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技术性能描述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详细的技术参数</w:t>
            </w:r>
            <w:r>
              <w:rPr>
                <w:rFonts w:hint="eastAsia" w:ascii="仿宋" w:hAnsi="仿宋" w:eastAsia="仿宋" w:cs="仿宋"/>
                <w:color w:val="000000"/>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000000"/>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000000"/>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000000"/>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000000"/>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000000"/>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000000"/>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bookmarkStart w:id="308" w:name="_Toc143095139"/>
      <w:bookmarkStart w:id="309" w:name="_Toc143094936"/>
      <w:r>
        <w:rPr>
          <w:rFonts w:hint="eastAsia" w:ascii="仿宋" w:hAnsi="仿宋" w:eastAsia="仿宋" w:cs="仿宋"/>
          <w:b/>
          <w:color w:val="000000"/>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29E750FE">
      <w:pPr>
        <w:spacing w:before="0" w:after="0" w:line="480" w:lineRule="exact"/>
        <w:jc w:val="both"/>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000000"/>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000000"/>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000000"/>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000000"/>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000000"/>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000000"/>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4"/>
          <w:szCs w:val="24"/>
          <w:highlight w:val="none"/>
          <w:lang w:val="en-US" w:eastAsia="zh-CN"/>
        </w:rPr>
        <w:t>附件八：</w:t>
      </w:r>
      <w:bookmarkEnd w:id="310"/>
      <w:r>
        <w:rPr>
          <w:rFonts w:hint="eastAsia" w:ascii="仿宋" w:hAnsi="仿宋" w:eastAsia="仿宋" w:cs="仿宋"/>
          <w:b/>
          <w:bCs/>
          <w:color w:val="auto"/>
          <w:sz w:val="24"/>
          <w:szCs w:val="24"/>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ascii="仿宋" w:hAnsi="仿宋" w:eastAsia="仿宋" w:cs="仿宋"/>
          <w:b/>
          <w:sz w:val="24"/>
          <w:szCs w:val="24"/>
          <w:highlight w:val="none"/>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36" w:type="pct"/>
            <w:noWrap w:val="0"/>
            <w:vAlign w:val="center"/>
          </w:tcPr>
          <w:p w14:paraId="31B4E51D">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耗材名称</w:t>
            </w:r>
          </w:p>
        </w:tc>
        <w:tc>
          <w:tcPr>
            <w:tcW w:w="1526" w:type="pct"/>
            <w:noWrap w:val="0"/>
            <w:vAlign w:val="center"/>
          </w:tcPr>
          <w:p w14:paraId="19D28429">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535" w:type="pct"/>
            <w:noWrap w:val="0"/>
            <w:vAlign w:val="center"/>
          </w:tcPr>
          <w:p w14:paraId="63A1324E">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744" w:type="pct"/>
            <w:noWrap w:val="0"/>
            <w:vAlign w:val="center"/>
          </w:tcPr>
          <w:p w14:paraId="18132022">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sz w:val="24"/>
                <w:szCs w:val="24"/>
                <w:highlight w:val="none"/>
              </w:rPr>
            </w:pPr>
          </w:p>
        </w:tc>
        <w:tc>
          <w:tcPr>
            <w:tcW w:w="1526" w:type="pct"/>
            <w:noWrap w:val="0"/>
            <w:vAlign w:val="center"/>
          </w:tcPr>
          <w:p w14:paraId="63E28EB7">
            <w:pPr>
              <w:spacing w:line="480" w:lineRule="exact"/>
              <w:jc w:val="center"/>
              <w:rPr>
                <w:rFonts w:hint="eastAsia" w:ascii="仿宋" w:hAnsi="仿宋" w:eastAsia="仿宋" w:cs="仿宋"/>
                <w:sz w:val="24"/>
                <w:szCs w:val="24"/>
                <w:highlight w:val="none"/>
              </w:rPr>
            </w:pPr>
          </w:p>
        </w:tc>
        <w:tc>
          <w:tcPr>
            <w:tcW w:w="535" w:type="pct"/>
            <w:noWrap w:val="0"/>
            <w:vAlign w:val="center"/>
          </w:tcPr>
          <w:p w14:paraId="757730C5">
            <w:pPr>
              <w:spacing w:line="480" w:lineRule="exact"/>
              <w:jc w:val="center"/>
              <w:rPr>
                <w:rFonts w:hint="eastAsia" w:ascii="仿宋" w:hAnsi="仿宋" w:eastAsia="仿宋" w:cs="仿宋"/>
                <w:sz w:val="24"/>
                <w:szCs w:val="24"/>
                <w:highlight w:val="none"/>
              </w:rPr>
            </w:pPr>
          </w:p>
        </w:tc>
        <w:tc>
          <w:tcPr>
            <w:tcW w:w="744" w:type="pct"/>
            <w:noWrap w:val="0"/>
            <w:vAlign w:val="center"/>
          </w:tcPr>
          <w:p w14:paraId="14184717">
            <w:pPr>
              <w:spacing w:line="480" w:lineRule="exact"/>
              <w:jc w:val="center"/>
              <w:rPr>
                <w:rFonts w:hint="eastAsia" w:ascii="仿宋" w:hAnsi="仿宋" w:eastAsia="仿宋" w:cs="仿宋"/>
                <w:sz w:val="24"/>
                <w:szCs w:val="24"/>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sz w:val="24"/>
                <w:szCs w:val="24"/>
                <w:highlight w:val="none"/>
              </w:rPr>
            </w:pPr>
          </w:p>
        </w:tc>
        <w:tc>
          <w:tcPr>
            <w:tcW w:w="1526" w:type="pct"/>
            <w:noWrap w:val="0"/>
            <w:vAlign w:val="center"/>
          </w:tcPr>
          <w:p w14:paraId="67C6899A">
            <w:pPr>
              <w:spacing w:line="480" w:lineRule="exact"/>
              <w:jc w:val="center"/>
              <w:rPr>
                <w:rFonts w:hint="eastAsia" w:ascii="仿宋" w:hAnsi="仿宋" w:eastAsia="仿宋" w:cs="仿宋"/>
                <w:sz w:val="24"/>
                <w:szCs w:val="24"/>
                <w:highlight w:val="none"/>
              </w:rPr>
            </w:pPr>
          </w:p>
        </w:tc>
        <w:tc>
          <w:tcPr>
            <w:tcW w:w="535" w:type="pct"/>
            <w:noWrap w:val="0"/>
            <w:vAlign w:val="center"/>
          </w:tcPr>
          <w:p w14:paraId="4690FFD0">
            <w:pPr>
              <w:spacing w:line="480" w:lineRule="exact"/>
              <w:jc w:val="center"/>
              <w:rPr>
                <w:rFonts w:hint="eastAsia" w:ascii="仿宋" w:hAnsi="仿宋" w:eastAsia="仿宋" w:cs="仿宋"/>
                <w:sz w:val="24"/>
                <w:szCs w:val="24"/>
                <w:highlight w:val="none"/>
              </w:rPr>
            </w:pPr>
          </w:p>
        </w:tc>
        <w:tc>
          <w:tcPr>
            <w:tcW w:w="744" w:type="pct"/>
            <w:noWrap w:val="0"/>
            <w:vAlign w:val="center"/>
          </w:tcPr>
          <w:p w14:paraId="2A9DA7BE">
            <w:pPr>
              <w:spacing w:line="480" w:lineRule="exact"/>
              <w:jc w:val="center"/>
              <w:rPr>
                <w:rFonts w:hint="eastAsia" w:ascii="仿宋" w:hAnsi="仿宋" w:eastAsia="仿宋" w:cs="仿宋"/>
                <w:sz w:val="24"/>
                <w:szCs w:val="24"/>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sz w:val="24"/>
                <w:szCs w:val="24"/>
                <w:highlight w:val="none"/>
              </w:rPr>
            </w:pPr>
          </w:p>
        </w:tc>
        <w:tc>
          <w:tcPr>
            <w:tcW w:w="1526" w:type="pct"/>
            <w:noWrap w:val="0"/>
            <w:vAlign w:val="center"/>
          </w:tcPr>
          <w:p w14:paraId="3C86F842">
            <w:pPr>
              <w:spacing w:line="480" w:lineRule="exact"/>
              <w:jc w:val="center"/>
              <w:rPr>
                <w:rFonts w:hint="eastAsia" w:ascii="仿宋" w:hAnsi="仿宋" w:eastAsia="仿宋" w:cs="仿宋"/>
                <w:sz w:val="24"/>
                <w:szCs w:val="24"/>
                <w:highlight w:val="none"/>
              </w:rPr>
            </w:pPr>
          </w:p>
        </w:tc>
        <w:tc>
          <w:tcPr>
            <w:tcW w:w="535" w:type="pct"/>
            <w:noWrap w:val="0"/>
            <w:vAlign w:val="center"/>
          </w:tcPr>
          <w:p w14:paraId="1D81081F">
            <w:pPr>
              <w:spacing w:line="480" w:lineRule="exact"/>
              <w:jc w:val="center"/>
              <w:rPr>
                <w:rFonts w:hint="eastAsia" w:ascii="仿宋" w:hAnsi="仿宋" w:eastAsia="仿宋" w:cs="仿宋"/>
                <w:sz w:val="24"/>
                <w:szCs w:val="24"/>
                <w:highlight w:val="none"/>
              </w:rPr>
            </w:pPr>
          </w:p>
        </w:tc>
        <w:tc>
          <w:tcPr>
            <w:tcW w:w="744" w:type="pct"/>
            <w:noWrap w:val="0"/>
            <w:vAlign w:val="center"/>
          </w:tcPr>
          <w:p w14:paraId="338104B3">
            <w:pPr>
              <w:spacing w:line="480" w:lineRule="exact"/>
              <w:jc w:val="center"/>
              <w:rPr>
                <w:rFonts w:hint="eastAsia" w:ascii="仿宋" w:hAnsi="仿宋" w:eastAsia="仿宋" w:cs="仿宋"/>
                <w:sz w:val="24"/>
                <w:szCs w:val="24"/>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sz w:val="24"/>
                <w:szCs w:val="24"/>
                <w:highlight w:val="none"/>
              </w:rPr>
            </w:pPr>
          </w:p>
        </w:tc>
        <w:tc>
          <w:tcPr>
            <w:tcW w:w="1736" w:type="pct"/>
            <w:noWrap w:val="0"/>
            <w:vAlign w:val="center"/>
          </w:tcPr>
          <w:p w14:paraId="710CFBCD">
            <w:pPr>
              <w:spacing w:line="480" w:lineRule="exact"/>
              <w:jc w:val="center"/>
              <w:rPr>
                <w:rFonts w:hint="eastAsia" w:ascii="仿宋" w:hAnsi="仿宋" w:eastAsia="仿宋" w:cs="仿宋"/>
                <w:sz w:val="24"/>
                <w:szCs w:val="24"/>
                <w:highlight w:val="none"/>
              </w:rPr>
            </w:pPr>
          </w:p>
        </w:tc>
        <w:tc>
          <w:tcPr>
            <w:tcW w:w="1526" w:type="pct"/>
            <w:noWrap w:val="0"/>
            <w:vAlign w:val="center"/>
          </w:tcPr>
          <w:p w14:paraId="41C86E8C">
            <w:pPr>
              <w:spacing w:line="480" w:lineRule="exact"/>
              <w:jc w:val="center"/>
              <w:rPr>
                <w:rFonts w:hint="eastAsia" w:ascii="仿宋" w:hAnsi="仿宋" w:eastAsia="仿宋" w:cs="仿宋"/>
                <w:sz w:val="24"/>
                <w:szCs w:val="24"/>
                <w:highlight w:val="none"/>
              </w:rPr>
            </w:pPr>
          </w:p>
        </w:tc>
        <w:tc>
          <w:tcPr>
            <w:tcW w:w="535" w:type="pct"/>
            <w:noWrap w:val="0"/>
            <w:vAlign w:val="center"/>
          </w:tcPr>
          <w:p w14:paraId="7B1B1452">
            <w:pPr>
              <w:spacing w:line="480" w:lineRule="exact"/>
              <w:jc w:val="center"/>
              <w:rPr>
                <w:rFonts w:hint="eastAsia" w:ascii="仿宋" w:hAnsi="仿宋" w:eastAsia="仿宋" w:cs="仿宋"/>
                <w:sz w:val="24"/>
                <w:szCs w:val="24"/>
                <w:highlight w:val="none"/>
              </w:rPr>
            </w:pPr>
          </w:p>
        </w:tc>
        <w:tc>
          <w:tcPr>
            <w:tcW w:w="744" w:type="pct"/>
            <w:noWrap w:val="0"/>
            <w:vAlign w:val="center"/>
          </w:tcPr>
          <w:p w14:paraId="21CE6B7C">
            <w:pPr>
              <w:spacing w:line="480" w:lineRule="exact"/>
              <w:jc w:val="center"/>
              <w:rPr>
                <w:rFonts w:hint="eastAsia" w:ascii="仿宋" w:hAnsi="仿宋" w:eastAsia="仿宋" w:cs="仿宋"/>
                <w:sz w:val="24"/>
                <w:szCs w:val="24"/>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sz w:val="24"/>
                <w:szCs w:val="24"/>
                <w:highlight w:val="none"/>
              </w:rPr>
            </w:pPr>
          </w:p>
        </w:tc>
        <w:tc>
          <w:tcPr>
            <w:tcW w:w="1736" w:type="pct"/>
            <w:noWrap w:val="0"/>
            <w:vAlign w:val="center"/>
          </w:tcPr>
          <w:p w14:paraId="795F8A35">
            <w:pPr>
              <w:spacing w:line="480" w:lineRule="exact"/>
              <w:jc w:val="center"/>
              <w:rPr>
                <w:rFonts w:hint="eastAsia" w:ascii="仿宋" w:hAnsi="仿宋" w:eastAsia="仿宋" w:cs="仿宋"/>
                <w:sz w:val="24"/>
                <w:szCs w:val="24"/>
                <w:highlight w:val="none"/>
              </w:rPr>
            </w:pPr>
          </w:p>
        </w:tc>
        <w:tc>
          <w:tcPr>
            <w:tcW w:w="1526" w:type="pct"/>
            <w:noWrap w:val="0"/>
            <w:vAlign w:val="center"/>
          </w:tcPr>
          <w:p w14:paraId="76B83CCE">
            <w:pPr>
              <w:spacing w:line="480" w:lineRule="exact"/>
              <w:jc w:val="center"/>
              <w:rPr>
                <w:rFonts w:hint="eastAsia" w:ascii="仿宋" w:hAnsi="仿宋" w:eastAsia="仿宋" w:cs="仿宋"/>
                <w:sz w:val="24"/>
                <w:szCs w:val="24"/>
                <w:highlight w:val="none"/>
              </w:rPr>
            </w:pPr>
          </w:p>
        </w:tc>
        <w:tc>
          <w:tcPr>
            <w:tcW w:w="535" w:type="pct"/>
            <w:noWrap w:val="0"/>
            <w:vAlign w:val="center"/>
          </w:tcPr>
          <w:p w14:paraId="11962866">
            <w:pPr>
              <w:spacing w:line="480" w:lineRule="exact"/>
              <w:jc w:val="center"/>
              <w:rPr>
                <w:rFonts w:hint="eastAsia" w:ascii="仿宋" w:hAnsi="仿宋" w:eastAsia="仿宋" w:cs="仿宋"/>
                <w:sz w:val="24"/>
                <w:szCs w:val="24"/>
                <w:highlight w:val="none"/>
              </w:rPr>
            </w:pPr>
          </w:p>
        </w:tc>
        <w:tc>
          <w:tcPr>
            <w:tcW w:w="744" w:type="pct"/>
            <w:noWrap w:val="0"/>
            <w:vAlign w:val="center"/>
          </w:tcPr>
          <w:p w14:paraId="3FDCC2BF">
            <w:pPr>
              <w:spacing w:line="480" w:lineRule="exact"/>
              <w:jc w:val="center"/>
              <w:rPr>
                <w:rFonts w:hint="eastAsia" w:ascii="仿宋" w:hAnsi="仿宋" w:eastAsia="仿宋" w:cs="仿宋"/>
                <w:sz w:val="24"/>
                <w:szCs w:val="24"/>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sz w:val="24"/>
                <w:szCs w:val="24"/>
                <w:highlight w:val="none"/>
              </w:rPr>
            </w:pPr>
          </w:p>
        </w:tc>
        <w:tc>
          <w:tcPr>
            <w:tcW w:w="1736" w:type="pct"/>
            <w:noWrap w:val="0"/>
            <w:vAlign w:val="center"/>
          </w:tcPr>
          <w:p w14:paraId="04D3472B">
            <w:pPr>
              <w:spacing w:line="480" w:lineRule="exact"/>
              <w:jc w:val="center"/>
              <w:rPr>
                <w:rFonts w:hint="eastAsia" w:ascii="仿宋" w:hAnsi="仿宋" w:eastAsia="仿宋" w:cs="仿宋"/>
                <w:sz w:val="24"/>
                <w:szCs w:val="24"/>
                <w:highlight w:val="none"/>
              </w:rPr>
            </w:pPr>
          </w:p>
        </w:tc>
        <w:tc>
          <w:tcPr>
            <w:tcW w:w="2805" w:type="pct"/>
            <w:gridSpan w:val="3"/>
            <w:noWrap w:val="0"/>
            <w:vAlign w:val="center"/>
          </w:tcPr>
          <w:p w14:paraId="4358E603">
            <w:pPr>
              <w:spacing w:line="480" w:lineRule="exact"/>
              <w:jc w:val="center"/>
              <w:rPr>
                <w:rFonts w:hint="eastAsia" w:ascii="仿宋" w:hAnsi="仿宋" w:eastAsia="仿宋" w:cs="仿宋"/>
                <w:sz w:val="24"/>
                <w:szCs w:val="24"/>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4"/>
          <w:szCs w:val="24"/>
          <w:highlight w:val="none"/>
          <w:lang w:val="en-US" w:eastAsia="zh-CN"/>
        </w:rPr>
      </w:pPr>
    </w:p>
    <w:p w14:paraId="13D197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4"/>
          <w:szCs w:val="24"/>
          <w:highlight w:val="none"/>
        </w:rPr>
      </w:pPr>
      <w:bookmarkStart w:id="313" w:name="_Toc27352"/>
      <w:r>
        <w:rPr>
          <w:rFonts w:hint="eastAsia" w:ascii="仿宋" w:hAnsi="仿宋" w:eastAsia="仿宋" w:cs="仿宋"/>
          <w:b/>
          <w:bCs/>
          <w:color w:val="auto"/>
          <w:sz w:val="24"/>
          <w:szCs w:val="24"/>
          <w:highlight w:val="none"/>
          <w:lang w:val="en-US" w:eastAsia="zh-CN"/>
        </w:rPr>
        <w:t>附件九：质保期内/外备品备件、易损件、专用工具报价表</w:t>
      </w:r>
      <w:bookmarkEnd w:id="312"/>
      <w:bookmarkEnd w:id="313"/>
    </w:p>
    <w:p w14:paraId="358D131C">
      <w:pPr>
        <w:pStyle w:val="12"/>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（格式自定）</w:t>
      </w:r>
      <w:bookmarkStart w:id="314" w:name="_Toc10644"/>
    </w:p>
    <w:p w14:paraId="77B0480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br w:type="page"/>
      </w:r>
      <w:bookmarkStart w:id="315" w:name="_Toc27709"/>
      <w:bookmarkStart w:id="316" w:name="_Toc9666"/>
      <w:r>
        <w:rPr>
          <w:rFonts w:hint="eastAsia" w:ascii="仿宋" w:hAnsi="仿宋" w:eastAsia="仿宋" w:cs="仿宋"/>
          <w:b/>
          <w:bCs/>
          <w:color w:val="auto"/>
          <w:kern w:val="2"/>
          <w:sz w:val="24"/>
          <w:szCs w:val="24"/>
          <w:highlight w:val="none"/>
          <w:lang w:val="en-US" w:eastAsia="zh-CN" w:bidi="ar-SA"/>
        </w:rPr>
        <w:t>附件十：技术偏离表</w:t>
      </w:r>
      <w:bookmarkEnd w:id="314"/>
      <w:bookmarkEnd w:id="315"/>
      <w:bookmarkEnd w:id="316"/>
    </w:p>
    <w:p w14:paraId="136D7442">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货物名称 :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52F9786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2、投标人提供虚假承诺的，评标委员会可认定虚假报价，请各投标人谨慎填写。</w:t>
      </w:r>
    </w:p>
    <w:p w14:paraId="44FDEFE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38820FEC">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名称（盖章）：</w:t>
      </w:r>
    </w:p>
    <w:p w14:paraId="4EC626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616B9298">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7" w:name="_Toc6836"/>
      <w:bookmarkStart w:id="318" w:name="_Toc14566"/>
      <w:bookmarkStart w:id="319" w:name="_Toc4497"/>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:商务偏离表</w:t>
      </w:r>
      <w:bookmarkEnd w:id="317"/>
      <w:bookmarkEnd w:id="318"/>
      <w:bookmarkEnd w:id="319"/>
    </w:p>
    <w:p w14:paraId="69B81F73">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3B7D085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说明：1、请填写</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已列明并要求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响应的如付款方式、交货期、质保期、售后服务等商务条款，并逐一做出承诺。</w:t>
      </w:r>
    </w:p>
    <w:p w14:paraId="595B07D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在填写偏离表时，对应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要求如实填写“偏离”或“不偏离”，若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自行承诺的售后服务与此表不一致的，则</w:t>
      </w:r>
      <w:r>
        <w:rPr>
          <w:rFonts w:hint="eastAsia" w:ascii="仿宋" w:hAnsi="仿宋" w:eastAsia="仿宋" w:cs="仿宋"/>
          <w:color w:val="auto"/>
          <w:sz w:val="24"/>
          <w:szCs w:val="24"/>
          <w:highlight w:val="none"/>
          <w:lang w:val="en-US" w:eastAsia="zh-CN"/>
        </w:rPr>
        <w:t>评标委员</w:t>
      </w:r>
      <w:r>
        <w:rPr>
          <w:rFonts w:hint="eastAsia" w:ascii="仿宋" w:hAnsi="仿宋" w:eastAsia="仿宋" w:cs="仿宋"/>
          <w:color w:val="auto"/>
          <w:sz w:val="24"/>
          <w:szCs w:val="24"/>
          <w:highlight w:val="none"/>
        </w:rPr>
        <w:t>会有权作出不利于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的认定。</w:t>
      </w:r>
    </w:p>
    <w:p w14:paraId="625AF3E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520B980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43F71FCF">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14EDF753">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430E929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bookmarkStart w:id="320" w:name="_Toc13424"/>
      <w:bookmarkStart w:id="321" w:name="_Toc29000"/>
      <w:bookmarkStart w:id="322" w:name="_Toc12149"/>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4"/>
          <w:szCs w:val="24"/>
          <w:highlight w:val="none"/>
        </w:rPr>
      </w:pPr>
      <w:bookmarkStart w:id="323" w:name="_Toc23580"/>
      <w:bookmarkStart w:id="324" w:name="_Toc12886"/>
      <w:bookmarkStart w:id="325" w:name="_Toc21311"/>
      <w:bookmarkStart w:id="326" w:name="_Toc30147"/>
      <w:bookmarkStart w:id="327" w:name="_Toc2057"/>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4"/>
          <w:szCs w:val="24"/>
          <w:highlight w:val="none"/>
        </w:rPr>
      </w:pPr>
      <w:bookmarkStart w:id="328" w:name="_Toc12910"/>
      <w:bookmarkStart w:id="329" w:name="_Toc22463"/>
      <w:bookmarkStart w:id="330" w:name="_Toc31008"/>
      <w:bookmarkStart w:id="331" w:name="_Toc15686"/>
      <w:bookmarkStart w:id="332" w:name="_Toc13684"/>
      <w:r>
        <w:rPr>
          <w:rFonts w:hint="eastAsia" w:ascii="仿宋" w:hAnsi="仿宋" w:eastAsia="仿宋" w:cs="仿宋"/>
          <w:bCs/>
          <w:color w:val="auto"/>
          <w:sz w:val="24"/>
          <w:szCs w:val="24"/>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1F40E6A7">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bookmarkStart w:id="333" w:name="_Toc14054"/>
      <w:bookmarkStart w:id="334" w:name="_Toc17401"/>
      <w:bookmarkStart w:id="335" w:name="_Toc696"/>
      <w:bookmarkStart w:id="336" w:name="_Toc10814"/>
    </w:p>
    <w:p w14:paraId="14F1DBCA">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eastAsia="zh-CN"/>
        </w:rPr>
        <w:br w:type="page"/>
      </w:r>
      <w:bookmarkStart w:id="337" w:name="_Toc1655"/>
      <w:bookmarkStart w:id="338" w:name="_Toc22072"/>
      <w:bookmarkStart w:id="339" w:name="_Toc30775"/>
      <w:bookmarkStart w:id="340" w:name="_Toc30227"/>
      <w:bookmarkStart w:id="341" w:name="_Toc11771"/>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bookmarkEnd w:id="337"/>
      <w:bookmarkEnd w:id="338"/>
      <w:bookmarkEnd w:id="339"/>
      <w:bookmarkEnd w:id="340"/>
      <w:bookmarkEnd w:id="341"/>
    </w:p>
    <w:p w14:paraId="2E657A6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971" w:type="dxa"/>
            <w:vMerge w:val="restart"/>
            <w:noWrap w:val="0"/>
            <w:vAlign w:val="center"/>
          </w:tcPr>
          <w:p w14:paraId="389A1D4C">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74" w:type="dxa"/>
            <w:vMerge w:val="restart"/>
            <w:noWrap w:val="0"/>
            <w:vAlign w:val="center"/>
          </w:tcPr>
          <w:p w14:paraId="37F8EDC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69" w:type="dxa"/>
            <w:vMerge w:val="restart"/>
            <w:noWrap w:val="0"/>
            <w:vAlign w:val="center"/>
          </w:tcPr>
          <w:p w14:paraId="2E6F955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2424C3A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49" w:type="dxa"/>
            <w:noWrap w:val="0"/>
            <w:vAlign w:val="center"/>
          </w:tcPr>
          <w:p w14:paraId="653B6DAD">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50" w:type="dxa"/>
            <w:vMerge w:val="restart"/>
            <w:noWrap w:val="0"/>
            <w:vAlign w:val="center"/>
          </w:tcPr>
          <w:p w14:paraId="75CBDA4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vMerge w:val="continue"/>
            <w:noWrap w:val="0"/>
            <w:vAlign w:val="top"/>
          </w:tcPr>
          <w:p w14:paraId="473424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vMerge w:val="continue"/>
            <w:noWrap w:val="0"/>
            <w:vAlign w:val="top"/>
          </w:tcPr>
          <w:p w14:paraId="455F6A3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vMerge w:val="continue"/>
            <w:noWrap w:val="0"/>
            <w:vAlign w:val="top"/>
          </w:tcPr>
          <w:p w14:paraId="0167B7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center"/>
          </w:tcPr>
          <w:p w14:paraId="3DCBB3C2">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50" w:type="dxa"/>
            <w:vMerge w:val="continue"/>
            <w:noWrap w:val="0"/>
            <w:vAlign w:val="top"/>
          </w:tcPr>
          <w:p w14:paraId="73B02E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041DC9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9529F2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41BC87E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E2FF13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300138C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86DCD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D6F98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7B3959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16D27A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CD8E4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06CAE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99894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08429CF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52ED3C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577579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A3836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30254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3EB38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A2E19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82C41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5E0CB8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2FEB13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5E0F017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7B7EBBE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942CF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38823AE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97C1AC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3CCFB11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F88B7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32541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5B43F4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033CCE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EC0C5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28A8CC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F24EE6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F26339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36536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24E5D99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E38FC0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C785D5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bl>
    <w:p w14:paraId="63D8849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提供虚假资料的，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szCs w:val="24"/>
          <w:highlight w:val="none"/>
          <w:lang w:val="zh-CN"/>
        </w:rPr>
      </w:pPr>
    </w:p>
    <w:p w14:paraId="31BCB6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投标人名称（公章）：</w:t>
      </w:r>
    </w:p>
    <w:p w14:paraId="23C08AD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法定代表人或其授权代表（签字或盖章）： </w:t>
      </w:r>
    </w:p>
    <w:p w14:paraId="7BC2F9E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sz w:val="24"/>
          <w:szCs w:val="24"/>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4"/>
          <w:szCs w:val="24"/>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szCs w:val="24"/>
          <w:highlight w:val="none"/>
        </w:rPr>
      </w:pPr>
      <w:bookmarkStart w:id="342" w:name="_Toc2858"/>
      <w:bookmarkStart w:id="343" w:name="_Toc19832"/>
      <w:bookmarkStart w:id="344" w:name="_Toc31974"/>
      <w:bookmarkStart w:id="345" w:name="_Toc17177"/>
      <w:bookmarkStart w:id="346" w:name="_Toc14611"/>
      <w:bookmarkStart w:id="347" w:name="_Toc14477"/>
      <w:bookmarkStart w:id="348" w:name="_Toc5443"/>
      <w:bookmarkStart w:id="349" w:name="_Toc27073"/>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：证明文件格式</w:t>
      </w:r>
      <w:bookmarkEnd w:id="342"/>
      <w:bookmarkEnd w:id="343"/>
      <w:bookmarkEnd w:id="344"/>
      <w:bookmarkEnd w:id="345"/>
      <w:bookmarkEnd w:id="346"/>
      <w:bookmarkEnd w:id="347"/>
      <w:bookmarkEnd w:id="348"/>
      <w:bookmarkEnd w:id="349"/>
      <w:bookmarkStart w:id="350" w:name="_Toc1781"/>
      <w:bookmarkStart w:id="351" w:name="_Toc25890"/>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2" w:name="_Toc13521"/>
      <w:bookmarkStart w:id="353" w:name="_Toc23494"/>
      <w:bookmarkStart w:id="354" w:name="_Toc22221"/>
      <w:bookmarkStart w:id="355" w:name="_Toc21260"/>
      <w:bookmarkStart w:id="356" w:name="_Toc10387"/>
      <w:bookmarkStart w:id="357" w:name="_Toc10965"/>
      <w:bookmarkStart w:id="358" w:name="_Toc3025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w:t>
      </w:r>
      <w:bookmarkEnd w:id="352"/>
      <w:bookmarkEnd w:id="353"/>
      <w:r>
        <w:rPr>
          <w:rFonts w:hint="eastAsia" w:ascii="仿宋" w:hAnsi="仿宋" w:eastAsia="仿宋" w:cs="仿宋"/>
          <w:b/>
          <w:color w:val="auto"/>
          <w:sz w:val="24"/>
          <w:szCs w:val="24"/>
          <w:highlight w:val="none"/>
          <w:lang w:val="en-US" w:eastAsia="zh-CN"/>
        </w:rPr>
        <w:t>2023年度</w:t>
      </w:r>
      <w:r>
        <w:rPr>
          <w:rFonts w:hint="eastAsia" w:ascii="仿宋" w:hAnsi="仿宋" w:eastAsia="仿宋" w:cs="仿宋"/>
          <w:b/>
          <w:color w:val="auto"/>
          <w:sz w:val="24"/>
          <w:szCs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szCs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9" w:name="_Toc7466"/>
      <w:bookmarkStart w:id="360" w:name="_Toc7581"/>
      <w:bookmarkStart w:id="361" w:name="_Toc28858"/>
      <w:bookmarkStart w:id="362" w:name="_Toc6343"/>
      <w:bookmarkStart w:id="363" w:name="_Toc14044"/>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0"/>
        <w:keepLines/>
        <w:pageBreakBefore w:val="0"/>
        <w:kinsoku/>
        <w:overflowPunct/>
        <w:topLinePunct w:val="0"/>
        <w:bidi w:val="0"/>
        <w:rPr>
          <w:rFonts w:hint="eastAsia" w:ascii="仿宋" w:hAnsi="仿宋" w:eastAsia="仿宋" w:cs="仿宋"/>
          <w:color w:val="auto"/>
          <w:sz w:val="24"/>
          <w:szCs w:val="24"/>
          <w:highlight w:val="none"/>
        </w:rPr>
      </w:pPr>
    </w:p>
    <w:bookmarkEnd w:id="364"/>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65" w:name="_Toc4"/>
      <w:bookmarkStart w:id="366" w:name="_Toc3102"/>
      <w:bookmarkStart w:id="367" w:name="_Toc11970"/>
      <w:bookmarkStart w:id="368" w:name="_Toc30691"/>
      <w:bookmarkStart w:id="369" w:name="_Toc20109"/>
      <w:bookmarkStart w:id="370" w:name="_Toc3815"/>
      <w:bookmarkStart w:id="371" w:name="_Toc18366"/>
      <w:bookmarkStart w:id="372" w:name="_Toc24583"/>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3" w:name="_Toc20746"/>
      <w:bookmarkStart w:id="374" w:name="_Toc2233"/>
      <w:bookmarkStart w:id="375" w:name="_Toc32335"/>
      <w:bookmarkStart w:id="376" w:name="_Toc12063"/>
      <w:bookmarkStart w:id="377" w:name="_Toc16104"/>
      <w:bookmarkStart w:id="378" w:name="_Toc17414"/>
      <w:bookmarkStart w:id="379" w:name="_Toc15177"/>
      <w:bookmarkStart w:id="380" w:name="_Toc19994"/>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4"/>
          <w:szCs w:val="24"/>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81" w:name="_Toc23596"/>
      <w:bookmarkStart w:id="382" w:name="_Toc11678"/>
      <w:bookmarkStart w:id="383" w:name="_Toc12248"/>
      <w:bookmarkStart w:id="384" w:name="_Toc4460"/>
      <w:bookmarkStart w:id="385" w:name="_Toc15517"/>
      <w:bookmarkStart w:id="386" w:name="_Toc18118"/>
      <w:r>
        <w:rPr>
          <w:rFonts w:hint="eastAsia" w:ascii="仿宋" w:hAnsi="仿宋" w:eastAsia="仿宋" w:cs="仿宋"/>
          <w:b/>
          <w:color w:val="auto"/>
          <w:sz w:val="24"/>
          <w:szCs w:val="24"/>
          <w:highlight w:val="none"/>
        </w:rPr>
        <w:br w:type="page"/>
      </w:r>
      <w:bookmarkStart w:id="387" w:name="_Toc20518"/>
      <w:bookmarkStart w:id="388" w:name="_Toc29521"/>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p w14:paraId="1F8DFC7C">
      <w:pPr>
        <w:spacing w:line="360" w:lineRule="auto"/>
        <w:ind w:firstLine="480" w:firstLineChars="200"/>
        <w:rPr>
          <w:rFonts w:hint="eastAsia" w:ascii="仿宋" w:hAnsi="仿宋" w:eastAsia="仿宋" w:cs="仿宋"/>
          <w:sz w:val="24"/>
          <w:szCs w:val="24"/>
          <w:highlight w:val="none"/>
        </w:rPr>
      </w:pPr>
      <w:bookmarkStart w:id="389" w:name="_Toc492372156"/>
      <w:bookmarkStart w:id="390" w:name="_Toc16600"/>
      <w:bookmarkStart w:id="391" w:name="_Toc13113"/>
      <w:bookmarkStart w:id="392" w:name="_Toc499827580"/>
      <w:bookmarkStart w:id="393" w:name="_Toc499831025"/>
      <w:bookmarkStart w:id="394" w:name="_Toc503943637"/>
      <w:bookmarkStart w:id="395" w:name="_Toc15306"/>
      <w:bookmarkStart w:id="396" w:name="_Toc29825"/>
      <w:r>
        <w:rPr>
          <w:rFonts w:hint="eastAsia" w:ascii="仿宋" w:hAnsi="仿宋" w:eastAsia="仿宋" w:cs="仿宋"/>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 xml:space="preserve"> 的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 xml:space="preserve"> ，属于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 xml:space="preserve">行业 ；制造商为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xml:space="preserve">，从业人员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万元，资产总额为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万元，属于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5CB057C7">
      <w:pP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 ；制造商为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 xml:space="preserve"> ；</w:t>
      </w:r>
    </w:p>
    <w:p w14:paraId="14D369F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53DDB7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sz w:val="24"/>
          <w:szCs w:val="24"/>
          <w:highlight w:val="none"/>
        </w:rPr>
      </w:pPr>
    </w:p>
    <w:p w14:paraId="0DEB1333">
      <w:pPr>
        <w:spacing w:line="360" w:lineRule="auto"/>
        <w:rPr>
          <w:rFonts w:hint="eastAsia" w:ascii="仿宋" w:hAnsi="仿宋" w:eastAsia="仿宋" w:cs="仿宋"/>
          <w:sz w:val="24"/>
          <w:szCs w:val="24"/>
          <w:highlight w:val="none"/>
        </w:rPr>
      </w:pPr>
    </w:p>
    <w:p w14:paraId="7E65F3F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企业名称（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p>
    <w:p w14:paraId="686BDA4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CAD8799">
      <w:pPr>
        <w:spacing w:line="360" w:lineRule="auto"/>
        <w:rPr>
          <w:rFonts w:hint="eastAsia" w:ascii="仿宋" w:hAnsi="仿宋" w:eastAsia="仿宋" w:cs="仿宋"/>
          <w:sz w:val="24"/>
          <w:szCs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br w:type="page"/>
      </w:r>
      <w:bookmarkStart w:id="397" w:name="_Toc7138"/>
      <w:bookmarkStart w:id="398" w:name="_Toc1428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89"/>
      <w:r>
        <w:rPr>
          <w:rFonts w:hint="eastAsia" w:ascii="仿宋" w:hAnsi="仿宋" w:eastAsia="仿宋" w:cs="仿宋"/>
          <w:color w:val="auto"/>
          <w:sz w:val="24"/>
          <w:szCs w:val="24"/>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br w:type="page"/>
      </w:r>
      <w:bookmarkStart w:id="399" w:name="_Toc962"/>
      <w:bookmarkStart w:id="400" w:name="_Toc2209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sz w:val="24"/>
          <w:szCs w:val="24"/>
          <w:highlight w:val="none"/>
        </w:rPr>
      </w:pPr>
    </w:p>
    <w:p w14:paraId="23F59747">
      <w:pPr>
        <w:spacing w:line="480" w:lineRule="exact"/>
        <w:ind w:right="40"/>
        <w:jc w:val="righ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637" w:type="dxa"/>
            <w:noWrap w:val="0"/>
            <w:vAlign w:val="center"/>
          </w:tcPr>
          <w:p w14:paraId="276D9C3B">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AF15B2F">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808" w:hangingChars="337"/>
        <w:rPr>
          <w:rFonts w:hint="eastAsia" w:ascii="仿宋" w:hAnsi="仿宋" w:eastAsia="仿宋" w:cs="仿宋"/>
          <w:sz w:val="24"/>
          <w:szCs w:val="24"/>
          <w:highlight w:val="none"/>
        </w:rPr>
      </w:pPr>
    </w:p>
    <w:p w14:paraId="5557A45B">
      <w:pPr>
        <w:spacing w:line="480" w:lineRule="exact"/>
        <w:ind w:left="944" w:hanging="808" w:hangingChars="337"/>
        <w:rPr>
          <w:rFonts w:hint="eastAsia" w:ascii="仿宋" w:hAnsi="仿宋" w:eastAsia="仿宋" w:cs="仿宋"/>
          <w:sz w:val="24"/>
          <w:szCs w:val="24"/>
          <w:highlight w:val="none"/>
        </w:rPr>
      </w:pPr>
    </w:p>
    <w:p w14:paraId="359C990F">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01329CA">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法定代表人或被授权人（签字或盖章）: </w:t>
      </w:r>
      <w:r>
        <w:rPr>
          <w:rFonts w:hint="eastAsia" w:ascii="仿宋" w:hAnsi="仿宋" w:eastAsia="仿宋" w:cs="仿宋"/>
          <w:sz w:val="24"/>
          <w:szCs w:val="24"/>
          <w:highlight w:val="none"/>
          <w:u w:val="single"/>
        </w:rPr>
        <w:t xml:space="preserve">     </w:t>
      </w:r>
    </w:p>
    <w:p w14:paraId="6F329B56">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bookmarkStart w:id="401" w:name="_Toc13572220"/>
      <w:bookmarkStart w:id="402" w:name="_Toc514675542"/>
      <w:bookmarkStart w:id="403" w:name="_Toc514684734"/>
      <w:bookmarkStart w:id="404" w:name="_Toc143094952"/>
      <w:bookmarkStart w:id="405" w:name="_Toc143095155"/>
      <w:r>
        <w:rPr>
          <w:rFonts w:hint="eastAsia" w:ascii="仿宋" w:hAnsi="仿宋" w:eastAsia="仿宋" w:cs="仿宋"/>
          <w:color w:val="000000"/>
          <w:sz w:val="24"/>
          <w:szCs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639E69D7">
      <w:pPr>
        <w:spacing w:line="480" w:lineRule="exact"/>
        <w:jc w:val="center"/>
        <w:outlineLvl w:val="9"/>
        <w:rPr>
          <w:rFonts w:hint="eastAsia" w:ascii="仿宋" w:hAnsi="仿宋" w:eastAsia="仿宋" w:cs="仿宋"/>
          <w:b/>
          <w:sz w:val="24"/>
          <w:szCs w:val="24"/>
          <w:highlight w:val="none"/>
        </w:rPr>
      </w:pPr>
      <w:bookmarkStart w:id="406" w:name="_Toc514684735"/>
      <w:bookmarkStart w:id="407" w:name="_Toc143094953"/>
      <w:bookmarkStart w:id="408" w:name="_Toc143095156"/>
      <w:bookmarkStart w:id="409" w:name="_Toc13572221"/>
      <w:bookmarkStart w:id="410" w:name="_Toc514675543"/>
      <w:r>
        <w:rPr>
          <w:rFonts w:hint="eastAsia" w:ascii="仿宋" w:hAnsi="仿宋" w:eastAsia="仿宋" w:cs="仿宋"/>
          <w:b/>
          <w:sz w:val="24"/>
          <w:szCs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5166AF30">
      <w:pPr>
        <w:pStyle w:val="4"/>
        <w:spacing w:before="0" w:after="0" w:line="480" w:lineRule="exact"/>
        <w:jc w:val="center"/>
        <w:outlineLvl w:val="2"/>
        <w:rPr>
          <w:rFonts w:hint="eastAsia" w:ascii="仿宋" w:hAnsi="仿宋" w:eastAsia="仿宋" w:cs="仿宋"/>
          <w:sz w:val="24"/>
          <w:szCs w:val="24"/>
          <w:highlight w:val="none"/>
        </w:rPr>
      </w:pPr>
      <w:bookmarkStart w:id="411" w:name="_Toc143095157"/>
      <w:bookmarkStart w:id="412" w:name="_Toc143094954"/>
      <w:bookmarkStart w:id="413" w:name="_Toc772"/>
      <w:bookmarkStart w:id="414" w:name="_Toc1165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sz w:val="24"/>
          <w:szCs w:val="24"/>
          <w:highlight w:val="none"/>
        </w:rPr>
        <w:t>政府强制采购节能产品明细表</w:t>
      </w:r>
      <w:bookmarkEnd w:id="411"/>
      <w:bookmarkEnd w:id="412"/>
      <w:bookmarkEnd w:id="413"/>
      <w:bookmarkEnd w:id="414"/>
    </w:p>
    <w:p w14:paraId="1DAE1B8A">
      <w:pPr>
        <w:rPr>
          <w:rFonts w:hint="eastAsia" w:ascii="仿宋" w:hAnsi="仿宋" w:eastAsia="仿宋" w:cs="仿宋"/>
          <w:sz w:val="24"/>
          <w:szCs w:val="24"/>
          <w:highlight w:val="none"/>
        </w:rPr>
      </w:pPr>
    </w:p>
    <w:p w14:paraId="28C23E97">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0F5AAAA0">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 xml:space="preserve">）                 </w:t>
      </w:r>
    </w:p>
    <w:p w14:paraId="647A5D5F">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48AAE9F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D21DEB3">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159ED2A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2F95EBB8">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143BB50">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C786F4D">
            <w:pPr>
              <w:pStyle w:val="17"/>
              <w:ind w:left="1747" w:firstLine="412"/>
              <w:jc w:val="center"/>
              <w:rPr>
                <w:rFonts w:hint="eastAsia" w:ascii="仿宋" w:hAnsi="仿宋" w:eastAsia="仿宋" w:cs="仿宋"/>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2880E04F">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206F62B">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2935ADD7">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5D090B6C">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DD4EBC6">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46EBF15">
            <w:pPr>
              <w:pStyle w:val="17"/>
              <w:ind w:left="1747" w:firstLine="412"/>
              <w:jc w:val="center"/>
              <w:rPr>
                <w:rFonts w:hint="eastAsia" w:ascii="仿宋" w:hAnsi="仿宋" w:eastAsia="仿宋" w:cs="仿宋"/>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786EE37B">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A54C89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5FEB6049">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36FACD9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6A1834E">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48C1B7FB">
            <w:pPr>
              <w:pStyle w:val="17"/>
              <w:ind w:left="1747" w:firstLine="412"/>
              <w:jc w:val="center"/>
              <w:rPr>
                <w:rFonts w:hint="eastAsia" w:ascii="仿宋" w:hAnsi="仿宋" w:eastAsia="仿宋" w:cs="仿宋"/>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02A7200E">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4463910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6A88D18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1E391035">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8F4BCF2">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178F12E4">
            <w:pPr>
              <w:pStyle w:val="17"/>
              <w:ind w:left="1747" w:firstLine="412"/>
              <w:jc w:val="center"/>
              <w:rPr>
                <w:rFonts w:hint="eastAsia" w:ascii="仿宋" w:hAnsi="仿宋" w:eastAsia="仿宋" w:cs="仿宋"/>
                <w:sz w:val="24"/>
                <w:szCs w:val="24"/>
                <w:highlight w:val="none"/>
                <w:u w:val="single"/>
              </w:rPr>
            </w:pPr>
          </w:p>
        </w:tc>
      </w:tr>
    </w:tbl>
    <w:p w14:paraId="1F1316AE">
      <w:pPr>
        <w:tabs>
          <w:tab w:val="left" w:pos="1337"/>
        </w:tabs>
        <w:spacing w:line="4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1、政府采购强制节能产品根据财政部、国家发展改革委公布的节能产品品目清单</w:t>
      </w:r>
      <w:r>
        <w:rPr>
          <w:rFonts w:hint="eastAsia" w:ascii="仿宋" w:hAnsi="仿宋" w:eastAsia="仿宋" w:cs="仿宋"/>
          <w:sz w:val="24"/>
          <w:szCs w:val="24"/>
          <w:highlight w:val="none"/>
          <w:lang w:val="en-US" w:eastAsia="zh-CN"/>
        </w:rPr>
        <w:t>认定，投标人须提供由</w:t>
      </w:r>
      <w:r>
        <w:rPr>
          <w:rFonts w:hint="eastAsia" w:ascii="仿宋" w:hAnsi="仿宋" w:eastAsia="仿宋" w:cs="仿宋"/>
          <w:sz w:val="24"/>
          <w:szCs w:val="24"/>
          <w:highlight w:val="none"/>
        </w:rPr>
        <w:t>国家确定的认证机构出具的、处于有效期之内的节能产品认证证书</w:t>
      </w:r>
      <w:r>
        <w:rPr>
          <w:rFonts w:hint="eastAsia" w:ascii="仿宋" w:hAnsi="仿宋" w:eastAsia="仿宋" w:cs="仿宋"/>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2、如所报产品为政府强制采购节能产品，必须按规定格式逐项填写，否则按无效</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处理。</w:t>
      </w:r>
    </w:p>
    <w:p w14:paraId="36806D56">
      <w:pPr>
        <w:tabs>
          <w:tab w:val="left" w:pos="1337"/>
        </w:tabs>
        <w:spacing w:line="480" w:lineRule="exact"/>
        <w:rPr>
          <w:rFonts w:hint="eastAsia" w:ascii="仿宋" w:hAnsi="仿宋" w:eastAsia="仿宋" w:cs="仿宋"/>
          <w:sz w:val="24"/>
          <w:szCs w:val="24"/>
          <w:highlight w:val="none"/>
        </w:rPr>
      </w:pPr>
    </w:p>
    <w:p w14:paraId="28CDD1C1">
      <w:pPr>
        <w:tabs>
          <w:tab w:val="left" w:pos="1337"/>
        </w:tabs>
        <w:spacing w:line="480" w:lineRule="exact"/>
        <w:rPr>
          <w:rFonts w:hint="eastAsia" w:ascii="仿宋" w:hAnsi="仿宋" w:eastAsia="仿宋" w:cs="仿宋"/>
          <w:sz w:val="24"/>
          <w:szCs w:val="24"/>
          <w:highlight w:val="none"/>
        </w:rPr>
      </w:pPr>
    </w:p>
    <w:p w14:paraId="6A2F71D3">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 xml:space="preserve">                                                         </w:t>
      </w:r>
      <w:bookmarkStart w:id="415" w:name="_Toc143094955"/>
      <w:bookmarkStart w:id="416" w:name="_Toc143095158"/>
      <w:r>
        <w:rPr>
          <w:rFonts w:hint="eastAsia" w:ascii="仿宋" w:hAnsi="仿宋" w:eastAsia="仿宋" w:cs="仿宋"/>
          <w:sz w:val="24"/>
          <w:szCs w:val="24"/>
          <w:highlight w:val="none"/>
        </w:rPr>
        <w:t>年  月  日</w:t>
      </w:r>
      <w:bookmarkEnd w:id="415"/>
      <w:bookmarkEnd w:id="416"/>
      <w:r>
        <w:rPr>
          <w:rFonts w:hint="eastAsia" w:ascii="仿宋" w:hAnsi="仿宋" w:eastAsia="仿宋" w:cs="仿宋"/>
          <w:color w:val="auto"/>
          <w:sz w:val="24"/>
          <w:szCs w:val="24"/>
          <w:highlight w:val="none"/>
        </w:rPr>
        <w:br w:type="page"/>
      </w:r>
    </w:p>
    <w:p w14:paraId="0C8D408D">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5695"/>
      <w:bookmarkStart w:id="418" w:name="_Toc16271"/>
      <w:bookmarkStart w:id="419" w:name="_Toc1064"/>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9" w:hRule="atLeast"/>
        </w:trPr>
        <w:tc>
          <w:tcPr>
            <w:tcW w:w="8920" w:type="dxa"/>
            <w:noWrap w:val="0"/>
            <w:vAlign w:val="top"/>
          </w:tcPr>
          <w:p w14:paraId="3A1A33B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D8D0C"/>
    <w:multiLevelType w:val="singleLevel"/>
    <w:tmpl w:val="E3DD8D0C"/>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00000000"/>
    <w:rsid w:val="004E43BF"/>
    <w:rsid w:val="00522421"/>
    <w:rsid w:val="007F4999"/>
    <w:rsid w:val="01141165"/>
    <w:rsid w:val="014001AC"/>
    <w:rsid w:val="014D4677"/>
    <w:rsid w:val="01545A05"/>
    <w:rsid w:val="01B14C06"/>
    <w:rsid w:val="01C42B8B"/>
    <w:rsid w:val="01E15378"/>
    <w:rsid w:val="02100F1A"/>
    <w:rsid w:val="02377801"/>
    <w:rsid w:val="027B175D"/>
    <w:rsid w:val="02FC0103"/>
    <w:rsid w:val="030D2AE5"/>
    <w:rsid w:val="032B09E8"/>
    <w:rsid w:val="03433F84"/>
    <w:rsid w:val="037405E1"/>
    <w:rsid w:val="03AD58A1"/>
    <w:rsid w:val="03D60954"/>
    <w:rsid w:val="040D00EE"/>
    <w:rsid w:val="04455AD9"/>
    <w:rsid w:val="04614DE0"/>
    <w:rsid w:val="046C3066"/>
    <w:rsid w:val="047D5273"/>
    <w:rsid w:val="04AE18D1"/>
    <w:rsid w:val="04CC1D57"/>
    <w:rsid w:val="04CD61FB"/>
    <w:rsid w:val="04FF6ADD"/>
    <w:rsid w:val="05121E5F"/>
    <w:rsid w:val="05840885"/>
    <w:rsid w:val="058A5E9A"/>
    <w:rsid w:val="05A9690F"/>
    <w:rsid w:val="05C649F8"/>
    <w:rsid w:val="05C80770"/>
    <w:rsid w:val="05F17CC7"/>
    <w:rsid w:val="05F72E03"/>
    <w:rsid w:val="06093262"/>
    <w:rsid w:val="06222576"/>
    <w:rsid w:val="06293905"/>
    <w:rsid w:val="064029FC"/>
    <w:rsid w:val="06471FDD"/>
    <w:rsid w:val="065F10D4"/>
    <w:rsid w:val="06A44D39"/>
    <w:rsid w:val="06E40469"/>
    <w:rsid w:val="06E635A4"/>
    <w:rsid w:val="06F0785F"/>
    <w:rsid w:val="07351E35"/>
    <w:rsid w:val="07767B70"/>
    <w:rsid w:val="077F1302"/>
    <w:rsid w:val="07937D50"/>
    <w:rsid w:val="07BE5ED9"/>
    <w:rsid w:val="07E47917"/>
    <w:rsid w:val="080819D3"/>
    <w:rsid w:val="08511759"/>
    <w:rsid w:val="088C017B"/>
    <w:rsid w:val="08FB1BE8"/>
    <w:rsid w:val="09000221"/>
    <w:rsid w:val="09047D11"/>
    <w:rsid w:val="09287EA3"/>
    <w:rsid w:val="09662FCD"/>
    <w:rsid w:val="099B68C7"/>
    <w:rsid w:val="09A70CF2"/>
    <w:rsid w:val="09A80FE4"/>
    <w:rsid w:val="09B01C47"/>
    <w:rsid w:val="09BC7C2D"/>
    <w:rsid w:val="09D43B87"/>
    <w:rsid w:val="09DF42DA"/>
    <w:rsid w:val="09E33DCA"/>
    <w:rsid w:val="09F242F0"/>
    <w:rsid w:val="0A00497C"/>
    <w:rsid w:val="0A32430B"/>
    <w:rsid w:val="0A386211"/>
    <w:rsid w:val="0A3A7CDF"/>
    <w:rsid w:val="0A5627EE"/>
    <w:rsid w:val="0AB539B9"/>
    <w:rsid w:val="0AC736EC"/>
    <w:rsid w:val="0B2D24C8"/>
    <w:rsid w:val="0B36617C"/>
    <w:rsid w:val="0B9E444D"/>
    <w:rsid w:val="0BBC48D3"/>
    <w:rsid w:val="0C0F534B"/>
    <w:rsid w:val="0C4072B2"/>
    <w:rsid w:val="0CE57E5A"/>
    <w:rsid w:val="0CE642FD"/>
    <w:rsid w:val="0CEE6D0E"/>
    <w:rsid w:val="0CF61793"/>
    <w:rsid w:val="0D161FD9"/>
    <w:rsid w:val="0D222E5C"/>
    <w:rsid w:val="0DDA3736"/>
    <w:rsid w:val="0E064002"/>
    <w:rsid w:val="0E1409F6"/>
    <w:rsid w:val="0E1529C0"/>
    <w:rsid w:val="0E3C04B8"/>
    <w:rsid w:val="0E3D6CF8"/>
    <w:rsid w:val="0E4A266A"/>
    <w:rsid w:val="0E527771"/>
    <w:rsid w:val="0E56100F"/>
    <w:rsid w:val="0EBE0962"/>
    <w:rsid w:val="0ECE329B"/>
    <w:rsid w:val="0EEF4773"/>
    <w:rsid w:val="0F0767AD"/>
    <w:rsid w:val="0F0D2DD4"/>
    <w:rsid w:val="0F254531"/>
    <w:rsid w:val="0F6C6610"/>
    <w:rsid w:val="0F7C2CF7"/>
    <w:rsid w:val="0FF84627"/>
    <w:rsid w:val="10156CA8"/>
    <w:rsid w:val="102D2243"/>
    <w:rsid w:val="10484987"/>
    <w:rsid w:val="10523A58"/>
    <w:rsid w:val="105477D0"/>
    <w:rsid w:val="10576F78"/>
    <w:rsid w:val="109202F8"/>
    <w:rsid w:val="10D60270"/>
    <w:rsid w:val="10E35CEE"/>
    <w:rsid w:val="11286567"/>
    <w:rsid w:val="11531836"/>
    <w:rsid w:val="116B3023"/>
    <w:rsid w:val="119F0F1F"/>
    <w:rsid w:val="11A01078"/>
    <w:rsid w:val="11D72467"/>
    <w:rsid w:val="11E4475A"/>
    <w:rsid w:val="11EE5A02"/>
    <w:rsid w:val="1235718D"/>
    <w:rsid w:val="12717B98"/>
    <w:rsid w:val="129005AF"/>
    <w:rsid w:val="129305BD"/>
    <w:rsid w:val="12A060CD"/>
    <w:rsid w:val="12C10955"/>
    <w:rsid w:val="12ED7A68"/>
    <w:rsid w:val="12F9640D"/>
    <w:rsid w:val="13347445"/>
    <w:rsid w:val="135024E6"/>
    <w:rsid w:val="13630F0F"/>
    <w:rsid w:val="138E4DA7"/>
    <w:rsid w:val="139F5206"/>
    <w:rsid w:val="13AF3935"/>
    <w:rsid w:val="13F13588"/>
    <w:rsid w:val="14534F12"/>
    <w:rsid w:val="14CB5DD0"/>
    <w:rsid w:val="15013259"/>
    <w:rsid w:val="151D418A"/>
    <w:rsid w:val="15313818"/>
    <w:rsid w:val="15D078F9"/>
    <w:rsid w:val="15D3095E"/>
    <w:rsid w:val="16184DFC"/>
    <w:rsid w:val="165A18B8"/>
    <w:rsid w:val="16907755"/>
    <w:rsid w:val="16930926"/>
    <w:rsid w:val="169B1CEE"/>
    <w:rsid w:val="16EE31A4"/>
    <w:rsid w:val="17075ED3"/>
    <w:rsid w:val="173B3498"/>
    <w:rsid w:val="17C3523B"/>
    <w:rsid w:val="17CF1E32"/>
    <w:rsid w:val="17D000F7"/>
    <w:rsid w:val="17E31439"/>
    <w:rsid w:val="17F84EE5"/>
    <w:rsid w:val="180F29AD"/>
    <w:rsid w:val="182E0907"/>
    <w:rsid w:val="18381785"/>
    <w:rsid w:val="186077C0"/>
    <w:rsid w:val="18756535"/>
    <w:rsid w:val="18A1732B"/>
    <w:rsid w:val="18BB146E"/>
    <w:rsid w:val="18D04418"/>
    <w:rsid w:val="18D771F0"/>
    <w:rsid w:val="18E81697"/>
    <w:rsid w:val="192341E3"/>
    <w:rsid w:val="194F19EB"/>
    <w:rsid w:val="19616ABA"/>
    <w:rsid w:val="19B96F49"/>
    <w:rsid w:val="19BC2027"/>
    <w:rsid w:val="19C808E7"/>
    <w:rsid w:val="19F31E08"/>
    <w:rsid w:val="1A530AF8"/>
    <w:rsid w:val="1A947C72"/>
    <w:rsid w:val="1ABD41C4"/>
    <w:rsid w:val="1B2652FD"/>
    <w:rsid w:val="1C0F6CA1"/>
    <w:rsid w:val="1C1222ED"/>
    <w:rsid w:val="1C6D4958"/>
    <w:rsid w:val="1C9C612A"/>
    <w:rsid w:val="1CEC5B53"/>
    <w:rsid w:val="1D0600A4"/>
    <w:rsid w:val="1D06124F"/>
    <w:rsid w:val="1D2A359E"/>
    <w:rsid w:val="1D347608"/>
    <w:rsid w:val="1DC01CB0"/>
    <w:rsid w:val="1DCA7323"/>
    <w:rsid w:val="1DCF66E8"/>
    <w:rsid w:val="1DEA52D0"/>
    <w:rsid w:val="1E0C793C"/>
    <w:rsid w:val="1E29229C"/>
    <w:rsid w:val="1E3B3D7D"/>
    <w:rsid w:val="1E51534F"/>
    <w:rsid w:val="1E601A36"/>
    <w:rsid w:val="1E6D7CAF"/>
    <w:rsid w:val="1EC41FC5"/>
    <w:rsid w:val="1F093E7B"/>
    <w:rsid w:val="1F0D396C"/>
    <w:rsid w:val="1F464788"/>
    <w:rsid w:val="1F607B46"/>
    <w:rsid w:val="1F7312F5"/>
    <w:rsid w:val="1F731930"/>
    <w:rsid w:val="1F7F7C9A"/>
    <w:rsid w:val="1F8A4FBC"/>
    <w:rsid w:val="1FBF38C6"/>
    <w:rsid w:val="20016901"/>
    <w:rsid w:val="201E3957"/>
    <w:rsid w:val="202D6A31"/>
    <w:rsid w:val="208E37E1"/>
    <w:rsid w:val="2091237A"/>
    <w:rsid w:val="20E93F65"/>
    <w:rsid w:val="213845A4"/>
    <w:rsid w:val="213D6A48"/>
    <w:rsid w:val="21794D39"/>
    <w:rsid w:val="218B501C"/>
    <w:rsid w:val="21CA122C"/>
    <w:rsid w:val="221671CE"/>
    <w:rsid w:val="22407BB4"/>
    <w:rsid w:val="22A87507"/>
    <w:rsid w:val="22CA3922"/>
    <w:rsid w:val="22FD7853"/>
    <w:rsid w:val="23095AEB"/>
    <w:rsid w:val="23425BAE"/>
    <w:rsid w:val="239B5621"/>
    <w:rsid w:val="23A600BF"/>
    <w:rsid w:val="23C465C3"/>
    <w:rsid w:val="23FC5D5D"/>
    <w:rsid w:val="241C63FF"/>
    <w:rsid w:val="242664D7"/>
    <w:rsid w:val="24305A06"/>
    <w:rsid w:val="249266C1"/>
    <w:rsid w:val="24A7216D"/>
    <w:rsid w:val="24B54C57"/>
    <w:rsid w:val="24B6415E"/>
    <w:rsid w:val="24D740D4"/>
    <w:rsid w:val="24EF4E6D"/>
    <w:rsid w:val="251175E6"/>
    <w:rsid w:val="25493224"/>
    <w:rsid w:val="256F2DEC"/>
    <w:rsid w:val="2601337B"/>
    <w:rsid w:val="261A4BC0"/>
    <w:rsid w:val="26213859"/>
    <w:rsid w:val="26215F4F"/>
    <w:rsid w:val="263E440B"/>
    <w:rsid w:val="26652539"/>
    <w:rsid w:val="268F756E"/>
    <w:rsid w:val="26A56238"/>
    <w:rsid w:val="27010639"/>
    <w:rsid w:val="273D0B66"/>
    <w:rsid w:val="27700818"/>
    <w:rsid w:val="28074CD0"/>
    <w:rsid w:val="2826784C"/>
    <w:rsid w:val="284D30E5"/>
    <w:rsid w:val="289E3886"/>
    <w:rsid w:val="291B1C74"/>
    <w:rsid w:val="29695C42"/>
    <w:rsid w:val="29930F11"/>
    <w:rsid w:val="29E21551"/>
    <w:rsid w:val="2A0D2B3B"/>
    <w:rsid w:val="2A4144C9"/>
    <w:rsid w:val="2A5A57FB"/>
    <w:rsid w:val="2ACA0963"/>
    <w:rsid w:val="2B4E3857"/>
    <w:rsid w:val="2B7D59D5"/>
    <w:rsid w:val="2BAE3DE1"/>
    <w:rsid w:val="2BB73FED"/>
    <w:rsid w:val="2BC01D66"/>
    <w:rsid w:val="2BD650E5"/>
    <w:rsid w:val="2C027C88"/>
    <w:rsid w:val="2C0E0D23"/>
    <w:rsid w:val="2C536736"/>
    <w:rsid w:val="2C66290D"/>
    <w:rsid w:val="2C680433"/>
    <w:rsid w:val="2D297497"/>
    <w:rsid w:val="2D937732"/>
    <w:rsid w:val="2DA573F2"/>
    <w:rsid w:val="2DAA4A7C"/>
    <w:rsid w:val="2DFF6B75"/>
    <w:rsid w:val="2E1D6FFC"/>
    <w:rsid w:val="2E2A1718"/>
    <w:rsid w:val="2E631046"/>
    <w:rsid w:val="2E67296D"/>
    <w:rsid w:val="2E8E1CA7"/>
    <w:rsid w:val="2EAD0A63"/>
    <w:rsid w:val="2EE61AE3"/>
    <w:rsid w:val="2F2F348A"/>
    <w:rsid w:val="2F467DB6"/>
    <w:rsid w:val="2F837A4C"/>
    <w:rsid w:val="2F963509"/>
    <w:rsid w:val="2FCD2C06"/>
    <w:rsid w:val="2FEA73B1"/>
    <w:rsid w:val="2FEC137B"/>
    <w:rsid w:val="2FEE234E"/>
    <w:rsid w:val="3005243D"/>
    <w:rsid w:val="302723B3"/>
    <w:rsid w:val="302A4B86"/>
    <w:rsid w:val="30896BCA"/>
    <w:rsid w:val="30AC204C"/>
    <w:rsid w:val="30AE03DF"/>
    <w:rsid w:val="30B023A9"/>
    <w:rsid w:val="310F0D0A"/>
    <w:rsid w:val="313905F0"/>
    <w:rsid w:val="316A69FC"/>
    <w:rsid w:val="3173331D"/>
    <w:rsid w:val="317C228B"/>
    <w:rsid w:val="31B639EF"/>
    <w:rsid w:val="31C24095"/>
    <w:rsid w:val="31DC0F7C"/>
    <w:rsid w:val="324E3C27"/>
    <w:rsid w:val="3251196A"/>
    <w:rsid w:val="3253123E"/>
    <w:rsid w:val="325B00F2"/>
    <w:rsid w:val="32655415"/>
    <w:rsid w:val="32674CE9"/>
    <w:rsid w:val="32785020"/>
    <w:rsid w:val="328F5FEE"/>
    <w:rsid w:val="32904240"/>
    <w:rsid w:val="32E60304"/>
    <w:rsid w:val="32E97DF4"/>
    <w:rsid w:val="32F50547"/>
    <w:rsid w:val="32F742BF"/>
    <w:rsid w:val="331035D3"/>
    <w:rsid w:val="33DE722D"/>
    <w:rsid w:val="33EF31E8"/>
    <w:rsid w:val="33F20F2A"/>
    <w:rsid w:val="33F24F15"/>
    <w:rsid w:val="340F762D"/>
    <w:rsid w:val="34317CEA"/>
    <w:rsid w:val="3445105A"/>
    <w:rsid w:val="34A246FE"/>
    <w:rsid w:val="34DA3E98"/>
    <w:rsid w:val="34F8431E"/>
    <w:rsid w:val="34FF5D44"/>
    <w:rsid w:val="351B1745"/>
    <w:rsid w:val="356E45E1"/>
    <w:rsid w:val="3619279E"/>
    <w:rsid w:val="36563A11"/>
    <w:rsid w:val="366A2FFA"/>
    <w:rsid w:val="367B5207"/>
    <w:rsid w:val="36971011"/>
    <w:rsid w:val="36B41764"/>
    <w:rsid w:val="36C721FA"/>
    <w:rsid w:val="36CF784F"/>
    <w:rsid w:val="36E56B24"/>
    <w:rsid w:val="36EF2CB4"/>
    <w:rsid w:val="36F272D2"/>
    <w:rsid w:val="373553B6"/>
    <w:rsid w:val="37467F1D"/>
    <w:rsid w:val="37537F32"/>
    <w:rsid w:val="378400EB"/>
    <w:rsid w:val="379028BA"/>
    <w:rsid w:val="379522F8"/>
    <w:rsid w:val="37D270A9"/>
    <w:rsid w:val="37D83765"/>
    <w:rsid w:val="37F54B45"/>
    <w:rsid w:val="383E473E"/>
    <w:rsid w:val="386D5023"/>
    <w:rsid w:val="38C904AC"/>
    <w:rsid w:val="38E10CD9"/>
    <w:rsid w:val="38F043C4"/>
    <w:rsid w:val="395F2BBE"/>
    <w:rsid w:val="39811679"/>
    <w:rsid w:val="39F5707E"/>
    <w:rsid w:val="3A1A6AE5"/>
    <w:rsid w:val="3A323E2F"/>
    <w:rsid w:val="3A410516"/>
    <w:rsid w:val="3A797CAF"/>
    <w:rsid w:val="3B0A63F4"/>
    <w:rsid w:val="3B1B6AA5"/>
    <w:rsid w:val="3B820DE6"/>
    <w:rsid w:val="3B936B4F"/>
    <w:rsid w:val="3C0161AE"/>
    <w:rsid w:val="3C495460"/>
    <w:rsid w:val="3C69155C"/>
    <w:rsid w:val="3C7A386B"/>
    <w:rsid w:val="3C88242C"/>
    <w:rsid w:val="3CBC20D5"/>
    <w:rsid w:val="3CC505A5"/>
    <w:rsid w:val="3CFD357C"/>
    <w:rsid w:val="3D1B0D61"/>
    <w:rsid w:val="3D402D06"/>
    <w:rsid w:val="3D915310"/>
    <w:rsid w:val="3DB72FC9"/>
    <w:rsid w:val="3DDC2EE6"/>
    <w:rsid w:val="3E157CEF"/>
    <w:rsid w:val="3E3363C7"/>
    <w:rsid w:val="3E474AB7"/>
    <w:rsid w:val="3E587BDC"/>
    <w:rsid w:val="3E8B7FB1"/>
    <w:rsid w:val="3E907376"/>
    <w:rsid w:val="3E9E7CE5"/>
    <w:rsid w:val="3ED731F7"/>
    <w:rsid w:val="3F6A5E19"/>
    <w:rsid w:val="3F7C2B27"/>
    <w:rsid w:val="3FDF05B5"/>
    <w:rsid w:val="3FF705B6"/>
    <w:rsid w:val="4004001B"/>
    <w:rsid w:val="407A02DD"/>
    <w:rsid w:val="408A49C4"/>
    <w:rsid w:val="4096233D"/>
    <w:rsid w:val="40A35A86"/>
    <w:rsid w:val="40CE4185"/>
    <w:rsid w:val="40FA31CC"/>
    <w:rsid w:val="41046595"/>
    <w:rsid w:val="412C782A"/>
    <w:rsid w:val="4162324B"/>
    <w:rsid w:val="41764F49"/>
    <w:rsid w:val="428B4A24"/>
    <w:rsid w:val="428B67D2"/>
    <w:rsid w:val="42A258CA"/>
    <w:rsid w:val="42A93808"/>
    <w:rsid w:val="42C83582"/>
    <w:rsid w:val="42DE2DA6"/>
    <w:rsid w:val="42ED2FE9"/>
    <w:rsid w:val="42EF6D61"/>
    <w:rsid w:val="42FF4ACA"/>
    <w:rsid w:val="43030A5E"/>
    <w:rsid w:val="43104F29"/>
    <w:rsid w:val="43122A4F"/>
    <w:rsid w:val="43144A19"/>
    <w:rsid w:val="431C567C"/>
    <w:rsid w:val="432033BE"/>
    <w:rsid w:val="435B61A4"/>
    <w:rsid w:val="439E0787"/>
    <w:rsid w:val="44005608"/>
    <w:rsid w:val="441C0554"/>
    <w:rsid w:val="441F3676"/>
    <w:rsid w:val="4427252A"/>
    <w:rsid w:val="44775260"/>
    <w:rsid w:val="44965257"/>
    <w:rsid w:val="44A203ED"/>
    <w:rsid w:val="44A678F3"/>
    <w:rsid w:val="44DA57EF"/>
    <w:rsid w:val="44E403F6"/>
    <w:rsid w:val="45060392"/>
    <w:rsid w:val="451C7BB5"/>
    <w:rsid w:val="452A22D2"/>
    <w:rsid w:val="454F7F8B"/>
    <w:rsid w:val="4574354D"/>
    <w:rsid w:val="45A71166"/>
    <w:rsid w:val="45D67D64"/>
    <w:rsid w:val="45D73ADC"/>
    <w:rsid w:val="45E964E1"/>
    <w:rsid w:val="45F428E0"/>
    <w:rsid w:val="462F3918"/>
    <w:rsid w:val="463F4134"/>
    <w:rsid w:val="4642189D"/>
    <w:rsid w:val="466E2692"/>
    <w:rsid w:val="46AC4F69"/>
    <w:rsid w:val="46AD3C25"/>
    <w:rsid w:val="46FA3F26"/>
    <w:rsid w:val="47170634"/>
    <w:rsid w:val="477C5AA7"/>
    <w:rsid w:val="47CA7D9C"/>
    <w:rsid w:val="48054931"/>
    <w:rsid w:val="484A67E7"/>
    <w:rsid w:val="484F3DFE"/>
    <w:rsid w:val="48897310"/>
    <w:rsid w:val="48961A2D"/>
    <w:rsid w:val="489F6B33"/>
    <w:rsid w:val="48C425F8"/>
    <w:rsid w:val="48C60564"/>
    <w:rsid w:val="48E94252"/>
    <w:rsid w:val="494E7713"/>
    <w:rsid w:val="49690EEF"/>
    <w:rsid w:val="49B605D8"/>
    <w:rsid w:val="49CC797E"/>
    <w:rsid w:val="49DC7913"/>
    <w:rsid w:val="49E8275C"/>
    <w:rsid w:val="49EF6A3A"/>
    <w:rsid w:val="49F35B96"/>
    <w:rsid w:val="4A227A1C"/>
    <w:rsid w:val="4A6E2C61"/>
    <w:rsid w:val="4AA94687"/>
    <w:rsid w:val="4AAC2F62"/>
    <w:rsid w:val="4AC97E97"/>
    <w:rsid w:val="4B1B446B"/>
    <w:rsid w:val="4B571947"/>
    <w:rsid w:val="4B5B3C46"/>
    <w:rsid w:val="4B5E0F27"/>
    <w:rsid w:val="4B6B0F4E"/>
    <w:rsid w:val="4BD25472"/>
    <w:rsid w:val="4BDE782F"/>
    <w:rsid w:val="4C433C79"/>
    <w:rsid w:val="4C5D5AA7"/>
    <w:rsid w:val="4C771B75"/>
    <w:rsid w:val="4C9D5925"/>
    <w:rsid w:val="4CE54D31"/>
    <w:rsid w:val="4D007DBC"/>
    <w:rsid w:val="4D62258D"/>
    <w:rsid w:val="4DBA440F"/>
    <w:rsid w:val="4DCB2178"/>
    <w:rsid w:val="4E0C1CCC"/>
    <w:rsid w:val="4E142B04"/>
    <w:rsid w:val="4E1E39D3"/>
    <w:rsid w:val="4EB17E17"/>
    <w:rsid w:val="4EBD5F65"/>
    <w:rsid w:val="4EC54E1A"/>
    <w:rsid w:val="4EDE412D"/>
    <w:rsid w:val="4EEF00E8"/>
    <w:rsid w:val="4F563CC4"/>
    <w:rsid w:val="4F7E394E"/>
    <w:rsid w:val="4FC517B3"/>
    <w:rsid w:val="4FE94B38"/>
    <w:rsid w:val="502B05AF"/>
    <w:rsid w:val="5030033E"/>
    <w:rsid w:val="50DF56FB"/>
    <w:rsid w:val="50F47C38"/>
    <w:rsid w:val="50FD672B"/>
    <w:rsid w:val="51002D14"/>
    <w:rsid w:val="51071719"/>
    <w:rsid w:val="51121C5D"/>
    <w:rsid w:val="511E705B"/>
    <w:rsid w:val="51556929"/>
    <w:rsid w:val="51A927D1"/>
    <w:rsid w:val="51AB6E51"/>
    <w:rsid w:val="5212481A"/>
    <w:rsid w:val="52293911"/>
    <w:rsid w:val="5233653E"/>
    <w:rsid w:val="52754DA9"/>
    <w:rsid w:val="529F12A2"/>
    <w:rsid w:val="52C75604"/>
    <w:rsid w:val="52C80568"/>
    <w:rsid w:val="52CF270B"/>
    <w:rsid w:val="52F47142"/>
    <w:rsid w:val="534959D8"/>
    <w:rsid w:val="535D7D17"/>
    <w:rsid w:val="536410A5"/>
    <w:rsid w:val="53837051"/>
    <w:rsid w:val="538C5F06"/>
    <w:rsid w:val="53915C12"/>
    <w:rsid w:val="53A9002E"/>
    <w:rsid w:val="53C25EC0"/>
    <w:rsid w:val="54205F0A"/>
    <w:rsid w:val="5449029B"/>
    <w:rsid w:val="547644C2"/>
    <w:rsid w:val="54776BB6"/>
    <w:rsid w:val="54790B80"/>
    <w:rsid w:val="548E3F00"/>
    <w:rsid w:val="549239F0"/>
    <w:rsid w:val="54B94CE5"/>
    <w:rsid w:val="54CB6F02"/>
    <w:rsid w:val="55176E8F"/>
    <w:rsid w:val="551D59AF"/>
    <w:rsid w:val="556E7FB9"/>
    <w:rsid w:val="557563E4"/>
    <w:rsid w:val="559519EA"/>
    <w:rsid w:val="55A30319"/>
    <w:rsid w:val="55C027DF"/>
    <w:rsid w:val="56020701"/>
    <w:rsid w:val="560623EA"/>
    <w:rsid w:val="564B654C"/>
    <w:rsid w:val="566B44F9"/>
    <w:rsid w:val="56B20379"/>
    <w:rsid w:val="56F269C8"/>
    <w:rsid w:val="56FE35BF"/>
    <w:rsid w:val="571921A6"/>
    <w:rsid w:val="573174F0"/>
    <w:rsid w:val="57AD651C"/>
    <w:rsid w:val="57C20B2B"/>
    <w:rsid w:val="57C540DC"/>
    <w:rsid w:val="57E816E6"/>
    <w:rsid w:val="5806097D"/>
    <w:rsid w:val="58A25B16"/>
    <w:rsid w:val="58BC728D"/>
    <w:rsid w:val="58C6010C"/>
    <w:rsid w:val="58DF2240"/>
    <w:rsid w:val="58FA6008"/>
    <w:rsid w:val="592D018B"/>
    <w:rsid w:val="594F0101"/>
    <w:rsid w:val="59594ADC"/>
    <w:rsid w:val="59723DF0"/>
    <w:rsid w:val="59A71CEC"/>
    <w:rsid w:val="59C57EAB"/>
    <w:rsid w:val="59CA3C2C"/>
    <w:rsid w:val="59CA7788"/>
    <w:rsid w:val="59D16D68"/>
    <w:rsid w:val="59D31A21"/>
    <w:rsid w:val="59F667CF"/>
    <w:rsid w:val="5A5D3CCC"/>
    <w:rsid w:val="5A8E684E"/>
    <w:rsid w:val="5A957D96"/>
    <w:rsid w:val="5ABA5A4E"/>
    <w:rsid w:val="5B2335F4"/>
    <w:rsid w:val="5B2841A5"/>
    <w:rsid w:val="5B6D486F"/>
    <w:rsid w:val="5B8A5421"/>
    <w:rsid w:val="5BA83AF9"/>
    <w:rsid w:val="5BAA161F"/>
    <w:rsid w:val="5BAD7361"/>
    <w:rsid w:val="5BE23DE7"/>
    <w:rsid w:val="5BF1724E"/>
    <w:rsid w:val="5BFB2C15"/>
    <w:rsid w:val="5C875E04"/>
    <w:rsid w:val="5C8A1451"/>
    <w:rsid w:val="5CB33CC3"/>
    <w:rsid w:val="5CBF10FA"/>
    <w:rsid w:val="5CC13ACB"/>
    <w:rsid w:val="5CE516C1"/>
    <w:rsid w:val="5CFF3BED"/>
    <w:rsid w:val="5D0F5E38"/>
    <w:rsid w:val="5D477335"/>
    <w:rsid w:val="5D7A166C"/>
    <w:rsid w:val="5D891708"/>
    <w:rsid w:val="5D9A56C3"/>
    <w:rsid w:val="5E4C4C10"/>
    <w:rsid w:val="5F7F7267"/>
    <w:rsid w:val="5F893C41"/>
    <w:rsid w:val="5FE61094"/>
    <w:rsid w:val="601654D5"/>
    <w:rsid w:val="60196D73"/>
    <w:rsid w:val="602A5424"/>
    <w:rsid w:val="6085265B"/>
    <w:rsid w:val="61137C66"/>
    <w:rsid w:val="611D0AE5"/>
    <w:rsid w:val="613C71BD"/>
    <w:rsid w:val="618446C0"/>
    <w:rsid w:val="62426A55"/>
    <w:rsid w:val="624A3B5C"/>
    <w:rsid w:val="626A51FC"/>
    <w:rsid w:val="62B611F1"/>
    <w:rsid w:val="62C70D09"/>
    <w:rsid w:val="62EF200D"/>
    <w:rsid w:val="63480C2D"/>
    <w:rsid w:val="638E1826"/>
    <w:rsid w:val="639668C7"/>
    <w:rsid w:val="6397692D"/>
    <w:rsid w:val="63A96660"/>
    <w:rsid w:val="63C811DC"/>
    <w:rsid w:val="646A5DEF"/>
    <w:rsid w:val="646D768E"/>
    <w:rsid w:val="64752C57"/>
    <w:rsid w:val="64970BAF"/>
    <w:rsid w:val="64B61035"/>
    <w:rsid w:val="64E9765C"/>
    <w:rsid w:val="64EE31E2"/>
    <w:rsid w:val="65984BDE"/>
    <w:rsid w:val="65DF6369"/>
    <w:rsid w:val="662E11D7"/>
    <w:rsid w:val="662F57D7"/>
    <w:rsid w:val="665228C0"/>
    <w:rsid w:val="666A0329"/>
    <w:rsid w:val="668D2269"/>
    <w:rsid w:val="67112583"/>
    <w:rsid w:val="672C1A82"/>
    <w:rsid w:val="673E3021"/>
    <w:rsid w:val="675D7E8D"/>
    <w:rsid w:val="67BD5EBC"/>
    <w:rsid w:val="680459ED"/>
    <w:rsid w:val="68394457"/>
    <w:rsid w:val="6865349E"/>
    <w:rsid w:val="68790CF7"/>
    <w:rsid w:val="68994EF5"/>
    <w:rsid w:val="68B65AA7"/>
    <w:rsid w:val="68EA24D7"/>
    <w:rsid w:val="69197DE4"/>
    <w:rsid w:val="69313246"/>
    <w:rsid w:val="695452C0"/>
    <w:rsid w:val="695D23C7"/>
    <w:rsid w:val="69B534E1"/>
    <w:rsid w:val="69B813AB"/>
    <w:rsid w:val="69D72179"/>
    <w:rsid w:val="69E15CA9"/>
    <w:rsid w:val="69FE7930"/>
    <w:rsid w:val="6A01495C"/>
    <w:rsid w:val="6A0171F6"/>
    <w:rsid w:val="6A413A96"/>
    <w:rsid w:val="6A863C0A"/>
    <w:rsid w:val="6A892D47"/>
    <w:rsid w:val="6AB37DC4"/>
    <w:rsid w:val="6AC514C1"/>
    <w:rsid w:val="6AEC5BC5"/>
    <w:rsid w:val="6AF516C5"/>
    <w:rsid w:val="6AFB1E97"/>
    <w:rsid w:val="6B1C1E0E"/>
    <w:rsid w:val="6B360C9C"/>
    <w:rsid w:val="6B427AC6"/>
    <w:rsid w:val="6B43739A"/>
    <w:rsid w:val="6BF43F5A"/>
    <w:rsid w:val="6BF50C0D"/>
    <w:rsid w:val="6C401C33"/>
    <w:rsid w:val="6C8220A2"/>
    <w:rsid w:val="6CA976D1"/>
    <w:rsid w:val="6CE626D3"/>
    <w:rsid w:val="6CFB440E"/>
    <w:rsid w:val="6D8A305E"/>
    <w:rsid w:val="6DF61446"/>
    <w:rsid w:val="6E46167B"/>
    <w:rsid w:val="6E7604C7"/>
    <w:rsid w:val="6EFA06B8"/>
    <w:rsid w:val="6EFB0410"/>
    <w:rsid w:val="6F0137F4"/>
    <w:rsid w:val="6F29076D"/>
    <w:rsid w:val="6F2F7344"/>
    <w:rsid w:val="6F413BF1"/>
    <w:rsid w:val="6F4436E1"/>
    <w:rsid w:val="6F467459"/>
    <w:rsid w:val="6F6D3922"/>
    <w:rsid w:val="6F773AB6"/>
    <w:rsid w:val="6FBB39A3"/>
    <w:rsid w:val="6FCA00D9"/>
    <w:rsid w:val="6FCF56A0"/>
    <w:rsid w:val="6FDE6A28"/>
    <w:rsid w:val="70096E04"/>
    <w:rsid w:val="70161521"/>
    <w:rsid w:val="706E310B"/>
    <w:rsid w:val="707F70C6"/>
    <w:rsid w:val="70924082"/>
    <w:rsid w:val="70C26FB3"/>
    <w:rsid w:val="70DC0075"/>
    <w:rsid w:val="70EE7DA8"/>
    <w:rsid w:val="71191C3D"/>
    <w:rsid w:val="712E63F7"/>
    <w:rsid w:val="71882BA4"/>
    <w:rsid w:val="718C1732"/>
    <w:rsid w:val="719E6962"/>
    <w:rsid w:val="71A768D5"/>
    <w:rsid w:val="72444124"/>
    <w:rsid w:val="724A0DCF"/>
    <w:rsid w:val="72734A09"/>
    <w:rsid w:val="72AC7F1B"/>
    <w:rsid w:val="72C07522"/>
    <w:rsid w:val="72FB7FFB"/>
    <w:rsid w:val="735E2D96"/>
    <w:rsid w:val="739A5FC5"/>
    <w:rsid w:val="73AA445A"/>
    <w:rsid w:val="73DA4614"/>
    <w:rsid w:val="74024296"/>
    <w:rsid w:val="742C449A"/>
    <w:rsid w:val="74312486"/>
    <w:rsid w:val="743F0960"/>
    <w:rsid w:val="74685E4D"/>
    <w:rsid w:val="74A64B97"/>
    <w:rsid w:val="74AA048A"/>
    <w:rsid w:val="74E4399C"/>
    <w:rsid w:val="74F6547D"/>
    <w:rsid w:val="75020B54"/>
    <w:rsid w:val="75B639FA"/>
    <w:rsid w:val="75ED3F1E"/>
    <w:rsid w:val="76C1094D"/>
    <w:rsid w:val="76E3713F"/>
    <w:rsid w:val="76F0487A"/>
    <w:rsid w:val="76FD0D45"/>
    <w:rsid w:val="77435226"/>
    <w:rsid w:val="775F730A"/>
    <w:rsid w:val="7789082B"/>
    <w:rsid w:val="779C1893"/>
    <w:rsid w:val="77A15B74"/>
    <w:rsid w:val="77D5581E"/>
    <w:rsid w:val="77F04406"/>
    <w:rsid w:val="77F2017E"/>
    <w:rsid w:val="77FC2DAB"/>
    <w:rsid w:val="77FF1A54"/>
    <w:rsid w:val="78097324"/>
    <w:rsid w:val="786F7A21"/>
    <w:rsid w:val="789456D9"/>
    <w:rsid w:val="78966330"/>
    <w:rsid w:val="78B90C9C"/>
    <w:rsid w:val="78C35DF4"/>
    <w:rsid w:val="78FB20B9"/>
    <w:rsid w:val="79256331"/>
    <w:rsid w:val="792B7DEB"/>
    <w:rsid w:val="794512A1"/>
    <w:rsid w:val="7956298E"/>
    <w:rsid w:val="79766B8D"/>
    <w:rsid w:val="79B578FC"/>
    <w:rsid w:val="79E163AD"/>
    <w:rsid w:val="7A0128FA"/>
    <w:rsid w:val="7A37631C"/>
    <w:rsid w:val="7A7359A9"/>
    <w:rsid w:val="7AA5597C"/>
    <w:rsid w:val="7AA716F4"/>
    <w:rsid w:val="7AAC69BC"/>
    <w:rsid w:val="7AC8166A"/>
    <w:rsid w:val="7B346CFF"/>
    <w:rsid w:val="7B5A0167"/>
    <w:rsid w:val="7B5A49B8"/>
    <w:rsid w:val="7B7535A0"/>
    <w:rsid w:val="7B876E2F"/>
    <w:rsid w:val="7B8E4662"/>
    <w:rsid w:val="7B9652C4"/>
    <w:rsid w:val="7BDA1655"/>
    <w:rsid w:val="7C154A8E"/>
    <w:rsid w:val="7C460EC8"/>
    <w:rsid w:val="7C547659"/>
    <w:rsid w:val="7C773348"/>
    <w:rsid w:val="7CA0464C"/>
    <w:rsid w:val="7CAB2FF1"/>
    <w:rsid w:val="7CCC5441"/>
    <w:rsid w:val="7D3E3E65"/>
    <w:rsid w:val="7D605B8A"/>
    <w:rsid w:val="7D71780E"/>
    <w:rsid w:val="7D8455AB"/>
    <w:rsid w:val="7D951CD7"/>
    <w:rsid w:val="7DD10836"/>
    <w:rsid w:val="7E123328"/>
    <w:rsid w:val="7E192908"/>
    <w:rsid w:val="7E526F5F"/>
    <w:rsid w:val="7E6B0C8A"/>
    <w:rsid w:val="7E775881"/>
    <w:rsid w:val="7EBC3294"/>
    <w:rsid w:val="7EC32874"/>
    <w:rsid w:val="7ED82EEB"/>
    <w:rsid w:val="7F2D7CEE"/>
    <w:rsid w:val="7F791E0A"/>
    <w:rsid w:val="7F8F2756"/>
    <w:rsid w:val="7F951512"/>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autoRedefine/>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autoRedefine/>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autoRedefine/>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5">
    <w:name w:val="fontstyle01"/>
    <w:basedOn w:val="4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88</Pages>
  <Words>7172</Words>
  <Characters>7710</Characters>
  <Paragraphs>1425</Paragraphs>
  <TotalTime>8</TotalTime>
  <ScaleCrop>false</ScaleCrop>
  <LinksUpToDate>false</LinksUpToDate>
  <CharactersWithSpaces>7921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郭彩立</cp:lastModifiedBy>
  <cp:lastPrinted>2024-11-10T06:08:00Z</cp:lastPrinted>
  <dcterms:modified xsi:type="dcterms:W3CDTF">2024-11-12T08:55:39Z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53A6E780C40949CD85276E93C509BE34_13</vt:lpwstr>
  </property>
</Properties>
</file>